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B7A27" w14:textId="77777777" w:rsidR="00E564CD" w:rsidRPr="00412C5B" w:rsidRDefault="00E564CD" w:rsidP="00E564CD">
      <w:pPr>
        <w:rPr>
          <w:sz w:val="16"/>
          <w:szCs w:val="16"/>
          <w:lang w:val="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650"/>
      </w:tblGrid>
      <w:tr w:rsidR="00E564CD" w:rsidRPr="00180446" w14:paraId="40093752" w14:textId="77777777" w:rsidTr="00A7242B">
        <w:tc>
          <w:tcPr>
            <w:tcW w:w="3794" w:type="dxa"/>
          </w:tcPr>
          <w:p w14:paraId="574A1816" w14:textId="77777777" w:rsidR="00E564CD" w:rsidRPr="00412C5B" w:rsidRDefault="00E564CD" w:rsidP="00E564CD">
            <w:pPr>
              <w:jc w:val="center"/>
              <w:rPr>
                <w:b/>
                <w:sz w:val="28"/>
                <w:szCs w:val="28"/>
                <w:lang w:val="en-US"/>
              </w:rPr>
            </w:pPr>
            <w:proofErr w:type="spellStart"/>
            <w:r w:rsidRPr="00412C5B">
              <w:rPr>
                <w:b/>
                <w:sz w:val="28"/>
                <w:szCs w:val="28"/>
                <w:lang w:val="en-US"/>
              </w:rPr>
              <w:t>Кыргыз</w:t>
            </w:r>
            <w:proofErr w:type="spellEnd"/>
            <w:r w:rsidRPr="00412C5B">
              <w:rPr>
                <w:b/>
                <w:sz w:val="28"/>
                <w:szCs w:val="28"/>
                <w:lang w:val="en-US"/>
              </w:rPr>
              <w:t xml:space="preserve"> </w:t>
            </w:r>
            <w:proofErr w:type="spellStart"/>
            <w:r w:rsidRPr="00412C5B">
              <w:rPr>
                <w:b/>
                <w:sz w:val="28"/>
                <w:szCs w:val="28"/>
                <w:lang w:val="en-US"/>
              </w:rPr>
              <w:t>Республикасынын</w:t>
            </w:r>
            <w:proofErr w:type="spellEnd"/>
            <w:r w:rsidRPr="00412C5B">
              <w:rPr>
                <w:b/>
                <w:sz w:val="28"/>
                <w:szCs w:val="28"/>
                <w:lang w:val="en-US"/>
              </w:rPr>
              <w:t xml:space="preserve"> </w:t>
            </w:r>
            <w:proofErr w:type="spellStart"/>
            <w:r w:rsidRPr="00412C5B">
              <w:rPr>
                <w:b/>
                <w:sz w:val="28"/>
                <w:szCs w:val="28"/>
                <w:lang w:val="en-US"/>
              </w:rPr>
              <w:t>Өкмөтүнө</w:t>
            </w:r>
            <w:proofErr w:type="spellEnd"/>
            <w:r w:rsidRPr="00412C5B">
              <w:rPr>
                <w:b/>
                <w:sz w:val="28"/>
                <w:szCs w:val="28"/>
                <w:lang w:val="en-US"/>
              </w:rPr>
              <w:t xml:space="preserve"> </w:t>
            </w:r>
            <w:proofErr w:type="spellStart"/>
            <w:r w:rsidRPr="00412C5B">
              <w:rPr>
                <w:b/>
                <w:sz w:val="28"/>
                <w:szCs w:val="28"/>
                <w:lang w:val="en-US"/>
              </w:rPr>
              <w:t>караштуу</w:t>
            </w:r>
            <w:proofErr w:type="spellEnd"/>
            <w:r w:rsidRPr="00412C5B">
              <w:rPr>
                <w:b/>
                <w:sz w:val="28"/>
                <w:szCs w:val="28"/>
                <w:lang w:val="en-US"/>
              </w:rPr>
              <w:t xml:space="preserve"> </w:t>
            </w:r>
            <w:proofErr w:type="spellStart"/>
            <w:r w:rsidRPr="00412C5B">
              <w:rPr>
                <w:b/>
                <w:sz w:val="28"/>
                <w:szCs w:val="28"/>
                <w:lang w:val="en-US"/>
              </w:rPr>
              <w:t>бизнести</w:t>
            </w:r>
            <w:proofErr w:type="spellEnd"/>
            <w:r w:rsidRPr="00412C5B">
              <w:rPr>
                <w:b/>
                <w:sz w:val="28"/>
                <w:szCs w:val="28"/>
                <w:lang w:val="en-US"/>
              </w:rPr>
              <w:t xml:space="preserve"> </w:t>
            </w:r>
            <w:proofErr w:type="spellStart"/>
            <w:r w:rsidRPr="00412C5B">
              <w:rPr>
                <w:b/>
                <w:sz w:val="28"/>
                <w:szCs w:val="28"/>
                <w:lang w:val="en-US"/>
              </w:rPr>
              <w:t>өнүктүрүү</w:t>
            </w:r>
            <w:proofErr w:type="spellEnd"/>
            <w:r w:rsidRPr="00412C5B">
              <w:rPr>
                <w:b/>
                <w:sz w:val="28"/>
                <w:szCs w:val="28"/>
                <w:lang w:val="en-US"/>
              </w:rPr>
              <w:t xml:space="preserve"> </w:t>
            </w:r>
            <w:proofErr w:type="spellStart"/>
            <w:r w:rsidRPr="00412C5B">
              <w:rPr>
                <w:b/>
                <w:sz w:val="28"/>
                <w:szCs w:val="28"/>
                <w:lang w:val="en-US"/>
              </w:rPr>
              <w:t>жана</w:t>
            </w:r>
            <w:proofErr w:type="spellEnd"/>
            <w:r w:rsidRPr="00412C5B">
              <w:rPr>
                <w:b/>
                <w:sz w:val="28"/>
                <w:szCs w:val="28"/>
                <w:lang w:val="en-US"/>
              </w:rPr>
              <w:t xml:space="preserve"> </w:t>
            </w:r>
            <w:proofErr w:type="spellStart"/>
            <w:r w:rsidRPr="00412C5B">
              <w:rPr>
                <w:b/>
                <w:sz w:val="28"/>
                <w:szCs w:val="28"/>
                <w:lang w:val="en-US"/>
              </w:rPr>
              <w:t>инвестициялар</w:t>
            </w:r>
            <w:proofErr w:type="spellEnd"/>
            <w:r w:rsidRPr="00412C5B">
              <w:rPr>
                <w:b/>
                <w:sz w:val="28"/>
                <w:szCs w:val="28"/>
                <w:lang w:val="en-US"/>
              </w:rPr>
              <w:t xml:space="preserve"> </w:t>
            </w:r>
            <w:proofErr w:type="spellStart"/>
            <w:r w:rsidRPr="00412C5B">
              <w:rPr>
                <w:b/>
                <w:sz w:val="28"/>
                <w:szCs w:val="28"/>
                <w:lang w:val="en-US"/>
              </w:rPr>
              <w:t>боюнча</w:t>
            </w:r>
            <w:proofErr w:type="spellEnd"/>
            <w:r w:rsidRPr="00412C5B">
              <w:rPr>
                <w:b/>
                <w:sz w:val="28"/>
                <w:szCs w:val="28"/>
                <w:lang w:val="en-US"/>
              </w:rPr>
              <w:t xml:space="preserve"> </w:t>
            </w:r>
            <w:proofErr w:type="spellStart"/>
            <w:r w:rsidRPr="00412C5B">
              <w:rPr>
                <w:b/>
                <w:sz w:val="28"/>
                <w:szCs w:val="28"/>
                <w:lang w:val="en-US"/>
              </w:rPr>
              <w:t>кеңештин</w:t>
            </w:r>
            <w:proofErr w:type="spellEnd"/>
            <w:r w:rsidRPr="00412C5B">
              <w:rPr>
                <w:b/>
                <w:sz w:val="28"/>
                <w:szCs w:val="28"/>
                <w:lang w:val="en-US"/>
              </w:rPr>
              <w:t xml:space="preserve"> </w:t>
            </w:r>
            <w:proofErr w:type="spellStart"/>
            <w:r w:rsidRPr="00412C5B">
              <w:rPr>
                <w:b/>
                <w:sz w:val="28"/>
                <w:szCs w:val="28"/>
                <w:lang w:val="en-US"/>
              </w:rPr>
              <w:t>отурумунун</w:t>
            </w:r>
            <w:proofErr w:type="spellEnd"/>
            <w:r w:rsidRPr="00412C5B">
              <w:rPr>
                <w:b/>
                <w:sz w:val="28"/>
                <w:szCs w:val="28"/>
                <w:lang w:val="en-US"/>
              </w:rPr>
              <w:t xml:space="preserve"> </w:t>
            </w:r>
          </w:p>
          <w:p w14:paraId="508AEFD0" w14:textId="77777777" w:rsidR="00E564CD" w:rsidRPr="00412C5B" w:rsidRDefault="00E564CD" w:rsidP="00E564CD">
            <w:pPr>
              <w:jc w:val="center"/>
              <w:rPr>
                <w:sz w:val="16"/>
                <w:szCs w:val="16"/>
                <w:lang w:val="en-US"/>
              </w:rPr>
            </w:pPr>
            <w:proofErr w:type="spellStart"/>
            <w:r w:rsidRPr="00412C5B">
              <w:rPr>
                <w:b/>
                <w:bCs/>
                <w:sz w:val="28"/>
                <w:szCs w:val="28"/>
                <w:lang w:val="en-US"/>
              </w:rPr>
              <w:t>Протоколу</w:t>
            </w:r>
            <w:proofErr w:type="spellEnd"/>
          </w:p>
        </w:tc>
        <w:tc>
          <w:tcPr>
            <w:tcW w:w="1843" w:type="dxa"/>
          </w:tcPr>
          <w:p w14:paraId="7D1EE702" w14:textId="77777777" w:rsidR="00E564CD" w:rsidRPr="00412C5B" w:rsidRDefault="00E564CD" w:rsidP="00E564CD">
            <w:pPr>
              <w:jc w:val="center"/>
              <w:rPr>
                <w:sz w:val="16"/>
                <w:szCs w:val="16"/>
                <w:lang w:val="en-US"/>
              </w:rPr>
            </w:pPr>
            <w:r w:rsidRPr="00412C5B">
              <w:rPr>
                <w:b/>
                <w:noProof/>
                <w:sz w:val="28"/>
                <w:szCs w:val="28"/>
                <w:lang w:eastAsia="ru-RU"/>
              </w:rPr>
              <w:drawing>
                <wp:inline distT="0" distB="0" distL="0" distR="0" wp14:anchorId="6B96E27F" wp14:editId="167C13E1">
                  <wp:extent cx="1072463" cy="1184275"/>
                  <wp:effectExtent l="0" t="0" r="0" b="0"/>
                  <wp:docPr id="1" name="Рисунок 1" descr="C:\Users\a.jalilov\Desktop\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jalilov\Desktop\гер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5789" cy="1320459"/>
                          </a:xfrm>
                          <a:prstGeom prst="rect">
                            <a:avLst/>
                          </a:prstGeom>
                          <a:noFill/>
                          <a:ln>
                            <a:noFill/>
                          </a:ln>
                        </pic:spPr>
                      </pic:pic>
                    </a:graphicData>
                  </a:graphic>
                </wp:inline>
              </w:drawing>
            </w:r>
          </w:p>
        </w:tc>
        <w:tc>
          <w:tcPr>
            <w:tcW w:w="3650" w:type="dxa"/>
          </w:tcPr>
          <w:p w14:paraId="6F8BD2BE" w14:textId="77777777" w:rsidR="00DC35EC" w:rsidRPr="00412C5B" w:rsidRDefault="00DC35EC" w:rsidP="00DC35EC">
            <w:pPr>
              <w:jc w:val="center"/>
              <w:rPr>
                <w:b/>
                <w:bCs/>
                <w:sz w:val="28"/>
                <w:szCs w:val="28"/>
                <w:lang w:val="en-US"/>
              </w:rPr>
            </w:pPr>
            <w:r w:rsidRPr="00412C5B">
              <w:rPr>
                <w:b/>
                <w:bCs/>
                <w:sz w:val="28"/>
                <w:szCs w:val="28"/>
                <w:lang w:val="en-US"/>
              </w:rPr>
              <w:t>PROTOCOL</w:t>
            </w:r>
          </w:p>
          <w:p w14:paraId="6220AF38" w14:textId="77777777" w:rsidR="00DC35EC" w:rsidRPr="00412C5B" w:rsidRDefault="00DC35EC" w:rsidP="00DC35EC">
            <w:pPr>
              <w:jc w:val="center"/>
              <w:rPr>
                <w:bCs/>
                <w:sz w:val="28"/>
                <w:szCs w:val="28"/>
                <w:lang w:val="en-US"/>
              </w:rPr>
            </w:pPr>
            <w:r w:rsidRPr="00412C5B">
              <w:rPr>
                <w:bCs/>
                <w:sz w:val="28"/>
                <w:szCs w:val="28"/>
                <w:lang w:val="en-US"/>
              </w:rPr>
              <w:t>of a meeting of the Council for Business Development and Investment under the Government of Kyrgyz Republic</w:t>
            </w:r>
          </w:p>
          <w:p w14:paraId="12BEE2A3" w14:textId="4269CA89" w:rsidR="00E564CD" w:rsidRPr="00412C5B" w:rsidRDefault="00E564CD" w:rsidP="00E564CD">
            <w:pPr>
              <w:jc w:val="center"/>
              <w:rPr>
                <w:sz w:val="16"/>
                <w:szCs w:val="16"/>
                <w:lang w:val="en-US"/>
              </w:rPr>
            </w:pPr>
          </w:p>
        </w:tc>
      </w:tr>
    </w:tbl>
    <w:p w14:paraId="3C9C0FCB" w14:textId="77777777" w:rsidR="00E564CD" w:rsidRPr="00412C5B" w:rsidRDefault="00E564CD" w:rsidP="00E564CD">
      <w:pPr>
        <w:jc w:val="center"/>
        <w:rPr>
          <w:sz w:val="16"/>
          <w:szCs w:val="16"/>
          <w:lang w:val="en-US"/>
        </w:rPr>
      </w:pPr>
    </w:p>
    <w:p w14:paraId="4A16B1C4" w14:textId="101F9BE1" w:rsidR="001E0B9A" w:rsidRPr="00412C5B" w:rsidRDefault="005777C1" w:rsidP="00B81EE0">
      <w:pPr>
        <w:ind w:firstLine="709"/>
        <w:jc w:val="center"/>
        <w:rPr>
          <w:lang w:val="en-US"/>
        </w:rPr>
      </w:pPr>
      <w:r w:rsidRPr="00412C5B">
        <w:rPr>
          <w:lang w:val="en-US"/>
        </w:rPr>
        <w:t>№</w:t>
      </w:r>
      <w:r w:rsidR="00FD7D4E" w:rsidRPr="00412C5B">
        <w:rPr>
          <w:lang w:val="en-US"/>
        </w:rPr>
        <w:t>____________</w:t>
      </w:r>
      <w:r w:rsidR="00DC35EC" w:rsidRPr="00412C5B">
        <w:rPr>
          <w:lang w:val="en-US"/>
        </w:rPr>
        <w:t>from December 29 2016</w:t>
      </w:r>
    </w:p>
    <w:p w14:paraId="63AE8FEE" w14:textId="77777777" w:rsidR="00045826" w:rsidRPr="00412C5B" w:rsidRDefault="00F658BE" w:rsidP="00B81EE0">
      <w:pPr>
        <w:ind w:firstLine="709"/>
        <w:jc w:val="center"/>
        <w:rPr>
          <w:sz w:val="28"/>
          <w:szCs w:val="28"/>
          <w:lang w:val="en-US"/>
        </w:rPr>
      </w:pPr>
      <w:r w:rsidRPr="00412C5B">
        <w:rPr>
          <w:noProof/>
          <w:sz w:val="28"/>
          <w:szCs w:val="28"/>
          <w:lang w:eastAsia="ru-RU"/>
        </w:rPr>
        <mc:AlternateContent>
          <mc:Choice Requires="wps">
            <w:drawing>
              <wp:anchor distT="4294967293" distB="4294967293" distL="114300" distR="114300" simplePos="0" relativeHeight="251657728" behindDoc="0" locked="0" layoutInCell="1" allowOverlap="1" wp14:anchorId="31136E63" wp14:editId="517EA906">
                <wp:simplePos x="0" y="0"/>
                <wp:positionH relativeFrom="column">
                  <wp:posOffset>-114300</wp:posOffset>
                </wp:positionH>
                <wp:positionV relativeFrom="paragraph">
                  <wp:posOffset>122554</wp:posOffset>
                </wp:positionV>
                <wp:extent cx="5875020" cy="0"/>
                <wp:effectExtent l="0" t="25400" r="17780" b="254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 o:spid="_x0000_s1026" style="position:absolute;z-index:251657728;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from="-8.95pt,9.65pt" to="453.65pt,9.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" strokeweight="4.5pt">
                <v:stroke linestyle="thickThin"/>
              </v:line>
            </w:pict>
          </mc:Fallback>
        </mc:AlternateContent>
      </w:r>
    </w:p>
    <w:tbl>
      <w:tblPr>
        <w:tblW w:w="9360" w:type="dxa"/>
        <w:tblInd w:w="-72" w:type="dxa"/>
        <w:tblLook w:val="01E0" w:firstRow="1" w:lastRow="1" w:firstColumn="1" w:lastColumn="1" w:noHBand="0" w:noVBand="0"/>
      </w:tblPr>
      <w:tblGrid>
        <w:gridCol w:w="4575"/>
        <w:gridCol w:w="4785"/>
      </w:tblGrid>
      <w:tr w:rsidR="00045826" w:rsidRPr="00126519" w14:paraId="0B92A0D8" w14:textId="77777777" w:rsidTr="005500D3">
        <w:tc>
          <w:tcPr>
            <w:tcW w:w="4575" w:type="dxa"/>
          </w:tcPr>
          <w:p w14:paraId="3AD49499" w14:textId="77777777" w:rsidR="00A36897" w:rsidRPr="00412C5B" w:rsidRDefault="005500D3" w:rsidP="00FB6815">
            <w:pPr>
              <w:rPr>
                <w:sz w:val="28"/>
                <w:szCs w:val="28"/>
                <w:lang w:val="en-US"/>
              </w:rPr>
            </w:pPr>
            <w:r w:rsidRPr="00412C5B">
              <w:rPr>
                <w:sz w:val="28"/>
                <w:szCs w:val="28"/>
                <w:lang w:val="en-US"/>
              </w:rPr>
              <w:t>1</w:t>
            </w:r>
            <w:r w:rsidR="00FB6815" w:rsidRPr="00412C5B">
              <w:rPr>
                <w:sz w:val="28"/>
                <w:szCs w:val="28"/>
                <w:lang w:val="en-US"/>
              </w:rPr>
              <w:t>0</w:t>
            </w:r>
            <w:r w:rsidR="00B503DC" w:rsidRPr="00412C5B">
              <w:rPr>
                <w:sz w:val="28"/>
                <w:szCs w:val="28"/>
                <w:lang w:val="en-US"/>
              </w:rPr>
              <w:t>:00</w:t>
            </w:r>
          </w:p>
        </w:tc>
        <w:tc>
          <w:tcPr>
            <w:tcW w:w="4785" w:type="dxa"/>
          </w:tcPr>
          <w:p w14:paraId="08558415" w14:textId="031A596D" w:rsidR="00825B80" w:rsidRPr="00412C5B" w:rsidRDefault="00DC35EC" w:rsidP="00825B80">
            <w:pPr>
              <w:jc w:val="right"/>
              <w:rPr>
                <w:sz w:val="28"/>
                <w:szCs w:val="28"/>
                <w:lang w:val="en-US"/>
              </w:rPr>
            </w:pPr>
            <w:r w:rsidRPr="00412C5B">
              <w:rPr>
                <w:sz w:val="28"/>
                <w:szCs w:val="28"/>
                <w:lang w:val="en-US"/>
              </w:rPr>
              <w:t>Bishkek</w:t>
            </w:r>
          </w:p>
          <w:p w14:paraId="53B8CC94" w14:textId="35F474DD" w:rsidR="00383226" w:rsidRPr="00412C5B" w:rsidRDefault="00DC35EC" w:rsidP="00825B80">
            <w:pPr>
              <w:jc w:val="right"/>
              <w:rPr>
                <w:sz w:val="28"/>
                <w:szCs w:val="28"/>
                <w:lang w:val="en-US"/>
              </w:rPr>
            </w:pPr>
            <w:r w:rsidRPr="00412C5B">
              <w:rPr>
                <w:sz w:val="28"/>
                <w:szCs w:val="28"/>
                <w:lang w:val="en-US"/>
              </w:rPr>
              <w:t>The Government House</w:t>
            </w:r>
            <w:r w:rsidR="005500D3" w:rsidRPr="00412C5B">
              <w:rPr>
                <w:sz w:val="28"/>
                <w:szCs w:val="28"/>
                <w:lang w:val="en-US"/>
              </w:rPr>
              <w:t xml:space="preserve">, </w:t>
            </w:r>
          </w:p>
          <w:p w14:paraId="738D3762" w14:textId="54BFDD22" w:rsidR="00045826" w:rsidRPr="00412C5B" w:rsidRDefault="00DC35EC" w:rsidP="00825B80">
            <w:pPr>
              <w:jc w:val="right"/>
              <w:rPr>
                <w:sz w:val="28"/>
                <w:szCs w:val="28"/>
                <w:lang w:val="en-US"/>
              </w:rPr>
            </w:pPr>
            <w:r w:rsidRPr="00412C5B">
              <w:rPr>
                <w:sz w:val="28"/>
                <w:szCs w:val="28"/>
                <w:lang w:val="en-US"/>
              </w:rPr>
              <w:t>Square Hall</w:t>
            </w:r>
          </w:p>
        </w:tc>
      </w:tr>
    </w:tbl>
    <w:p w14:paraId="133123DC" w14:textId="77777777" w:rsidR="00E07A9A" w:rsidRPr="00412C5B" w:rsidRDefault="00E07A9A" w:rsidP="00B81EE0">
      <w:pPr>
        <w:tabs>
          <w:tab w:val="left" w:pos="2940"/>
        </w:tabs>
        <w:jc w:val="both"/>
        <w:rPr>
          <w:b/>
          <w:bCs/>
          <w:sz w:val="28"/>
          <w:szCs w:val="28"/>
          <w:lang w:val="en-US"/>
        </w:rPr>
      </w:pPr>
    </w:p>
    <w:tbl>
      <w:tblPr>
        <w:tblStyle w:val="af0"/>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28"/>
      </w:tblGrid>
      <w:tr w:rsidR="004A12DB" w:rsidRPr="00126519" w14:paraId="6BB26BD7" w14:textId="77777777" w:rsidTr="000A3E1A">
        <w:tc>
          <w:tcPr>
            <w:tcW w:w="3652" w:type="dxa"/>
          </w:tcPr>
          <w:p w14:paraId="184C778A" w14:textId="77777777" w:rsidR="00DC35EC" w:rsidRPr="00412C5B" w:rsidRDefault="00DC35EC" w:rsidP="004A12DB">
            <w:pPr>
              <w:tabs>
                <w:tab w:val="left" w:pos="2940"/>
              </w:tabs>
              <w:jc w:val="both"/>
              <w:rPr>
                <w:bCs/>
                <w:sz w:val="28"/>
                <w:szCs w:val="28"/>
                <w:lang w:val="en-US"/>
              </w:rPr>
            </w:pPr>
            <w:r w:rsidRPr="00412C5B">
              <w:rPr>
                <w:bCs/>
                <w:sz w:val="28"/>
                <w:szCs w:val="28"/>
                <w:lang w:val="en-US"/>
              </w:rPr>
              <w:t>Present:</w:t>
            </w:r>
          </w:p>
          <w:p w14:paraId="3B2CAA70" w14:textId="76924EEE" w:rsidR="004A12DB" w:rsidRPr="00412C5B" w:rsidRDefault="00DC35EC" w:rsidP="004A12DB">
            <w:pPr>
              <w:tabs>
                <w:tab w:val="left" w:pos="2940"/>
              </w:tabs>
              <w:jc w:val="both"/>
              <w:rPr>
                <w:bCs/>
                <w:sz w:val="28"/>
                <w:szCs w:val="28"/>
                <w:lang w:val="en-US"/>
              </w:rPr>
            </w:pPr>
            <w:r w:rsidRPr="00412C5B">
              <w:rPr>
                <w:bCs/>
                <w:sz w:val="28"/>
                <w:szCs w:val="28"/>
                <w:lang w:val="en-US"/>
              </w:rPr>
              <w:t xml:space="preserve">Deputies of </w:t>
            </w:r>
            <w:proofErr w:type="spellStart"/>
            <w:r w:rsidRPr="00412C5B">
              <w:rPr>
                <w:bCs/>
                <w:sz w:val="28"/>
                <w:szCs w:val="28"/>
                <w:lang w:val="en-US"/>
              </w:rPr>
              <w:t>Jogorku</w:t>
            </w:r>
            <w:proofErr w:type="spellEnd"/>
            <w:r w:rsidRPr="00412C5B">
              <w:rPr>
                <w:bCs/>
                <w:sz w:val="28"/>
                <w:szCs w:val="28"/>
                <w:lang w:val="en-US"/>
              </w:rPr>
              <w:t xml:space="preserve"> </w:t>
            </w:r>
            <w:proofErr w:type="spellStart"/>
            <w:r w:rsidRPr="00412C5B">
              <w:rPr>
                <w:bCs/>
                <w:sz w:val="28"/>
                <w:szCs w:val="28"/>
                <w:lang w:val="en-US"/>
              </w:rPr>
              <w:t>Kenesh</w:t>
            </w:r>
            <w:proofErr w:type="spellEnd"/>
          </w:p>
        </w:tc>
        <w:tc>
          <w:tcPr>
            <w:tcW w:w="5528" w:type="dxa"/>
          </w:tcPr>
          <w:p w14:paraId="3B935F35" w14:textId="77777777" w:rsidR="004A12DB" w:rsidRPr="00412C5B" w:rsidRDefault="004A12DB" w:rsidP="004A12DB">
            <w:pPr>
              <w:tabs>
                <w:tab w:val="left" w:pos="2940"/>
              </w:tabs>
              <w:jc w:val="both"/>
              <w:rPr>
                <w:bCs/>
                <w:sz w:val="28"/>
                <w:szCs w:val="28"/>
                <w:lang w:val="en-US"/>
              </w:rPr>
            </w:pPr>
          </w:p>
          <w:p w14:paraId="1FB849E6" w14:textId="77777777" w:rsidR="004A12DB" w:rsidRPr="00412C5B" w:rsidRDefault="004A12DB" w:rsidP="004A12DB">
            <w:pPr>
              <w:tabs>
                <w:tab w:val="left" w:pos="2940"/>
              </w:tabs>
              <w:jc w:val="both"/>
              <w:rPr>
                <w:bCs/>
                <w:sz w:val="28"/>
                <w:szCs w:val="28"/>
                <w:lang w:val="en-US"/>
              </w:rPr>
            </w:pPr>
          </w:p>
          <w:p w14:paraId="7BF7C7A1" w14:textId="65A3266D" w:rsidR="004A12DB" w:rsidRPr="00412C5B" w:rsidRDefault="00BD3EC7" w:rsidP="004A12DB">
            <w:pPr>
              <w:tabs>
                <w:tab w:val="left" w:pos="2940"/>
              </w:tabs>
              <w:jc w:val="both"/>
              <w:rPr>
                <w:bCs/>
                <w:sz w:val="28"/>
                <w:szCs w:val="28"/>
                <w:lang w:val="en-US"/>
              </w:rPr>
            </w:pPr>
            <w:proofErr w:type="spellStart"/>
            <w:r w:rsidRPr="00412C5B">
              <w:rPr>
                <w:sz w:val="28"/>
                <w:szCs w:val="28"/>
                <w:lang w:val="en-US"/>
              </w:rPr>
              <w:t>Asylbaeva</w:t>
            </w:r>
            <w:proofErr w:type="spellEnd"/>
            <w:r w:rsidRPr="00412C5B">
              <w:rPr>
                <w:sz w:val="28"/>
                <w:szCs w:val="28"/>
                <w:lang w:val="en-US"/>
              </w:rPr>
              <w:t xml:space="preserve"> G.K., </w:t>
            </w:r>
            <w:proofErr w:type="spellStart"/>
            <w:r w:rsidRPr="00412C5B">
              <w:rPr>
                <w:sz w:val="28"/>
                <w:szCs w:val="28"/>
                <w:lang w:val="en-US"/>
              </w:rPr>
              <w:t>Tulendibaev</w:t>
            </w:r>
            <w:proofErr w:type="spellEnd"/>
            <w:r w:rsidRPr="00412C5B">
              <w:rPr>
                <w:sz w:val="28"/>
                <w:szCs w:val="28"/>
                <w:lang w:val="en-US"/>
              </w:rPr>
              <w:t xml:space="preserve"> P.R.</w:t>
            </w:r>
          </w:p>
        </w:tc>
      </w:tr>
      <w:tr w:rsidR="004A12DB" w:rsidRPr="00126519" w14:paraId="6BE4F71D" w14:textId="77777777" w:rsidTr="000A3E1A">
        <w:tc>
          <w:tcPr>
            <w:tcW w:w="3652" w:type="dxa"/>
          </w:tcPr>
          <w:p w14:paraId="36DFF6CA" w14:textId="77777777" w:rsidR="004A12DB" w:rsidRPr="00412C5B" w:rsidRDefault="004A12DB" w:rsidP="004A12DB">
            <w:pPr>
              <w:tabs>
                <w:tab w:val="left" w:pos="2940"/>
              </w:tabs>
              <w:jc w:val="both"/>
              <w:rPr>
                <w:bCs/>
                <w:sz w:val="28"/>
                <w:szCs w:val="28"/>
                <w:lang w:val="en-US"/>
              </w:rPr>
            </w:pPr>
          </w:p>
          <w:p w14:paraId="490B7B93" w14:textId="10728C90" w:rsidR="004A12DB" w:rsidRPr="00412C5B" w:rsidRDefault="0062658C" w:rsidP="004A12DB">
            <w:pPr>
              <w:tabs>
                <w:tab w:val="left" w:pos="2940"/>
              </w:tabs>
              <w:jc w:val="both"/>
              <w:rPr>
                <w:bCs/>
                <w:sz w:val="28"/>
                <w:szCs w:val="28"/>
                <w:lang w:val="en-US"/>
              </w:rPr>
            </w:pPr>
            <w:r w:rsidRPr="00412C5B">
              <w:rPr>
                <w:bCs/>
                <w:sz w:val="28"/>
                <w:szCs w:val="28"/>
                <w:lang w:val="en-US"/>
              </w:rPr>
              <w:t xml:space="preserve">Members </w:t>
            </w:r>
            <w:r w:rsidRPr="00412C5B">
              <w:rPr>
                <w:bCs/>
                <w:lang w:val="en-US"/>
              </w:rPr>
              <w:t>of</w:t>
            </w:r>
            <w:r w:rsidR="00DC35EC" w:rsidRPr="00412C5B">
              <w:rPr>
                <w:bCs/>
                <w:sz w:val="28"/>
                <w:szCs w:val="28"/>
                <w:lang w:val="en-US"/>
              </w:rPr>
              <w:t xml:space="preserve"> the Government of the Kyrgyz Republic</w:t>
            </w:r>
          </w:p>
        </w:tc>
        <w:tc>
          <w:tcPr>
            <w:tcW w:w="5528" w:type="dxa"/>
          </w:tcPr>
          <w:p w14:paraId="58908839" w14:textId="77777777" w:rsidR="004A12DB" w:rsidRPr="00412C5B" w:rsidRDefault="004A12DB" w:rsidP="004A12DB">
            <w:pPr>
              <w:rPr>
                <w:bCs/>
                <w:sz w:val="28"/>
                <w:szCs w:val="28"/>
                <w:lang w:val="en-US"/>
              </w:rPr>
            </w:pPr>
          </w:p>
          <w:p w14:paraId="3BC6DA09" w14:textId="0625113A" w:rsidR="004A12DB" w:rsidRPr="00412C5B" w:rsidRDefault="00BD3EC7" w:rsidP="004A12DB">
            <w:pPr>
              <w:rPr>
                <w:sz w:val="28"/>
                <w:szCs w:val="28"/>
                <w:lang w:val="en-US"/>
              </w:rPr>
            </w:pPr>
            <w:proofErr w:type="spellStart"/>
            <w:r w:rsidRPr="00412C5B">
              <w:rPr>
                <w:sz w:val="28"/>
                <w:szCs w:val="28"/>
                <w:lang w:val="en-US"/>
              </w:rPr>
              <w:t>Abulgaziev</w:t>
            </w:r>
            <w:proofErr w:type="spellEnd"/>
            <w:r w:rsidRPr="00412C5B">
              <w:rPr>
                <w:sz w:val="28"/>
                <w:szCs w:val="28"/>
                <w:lang w:val="en-US"/>
              </w:rPr>
              <w:t xml:space="preserve"> M.D., </w:t>
            </w:r>
            <w:proofErr w:type="spellStart"/>
            <w:r w:rsidRPr="00412C5B">
              <w:rPr>
                <w:sz w:val="28"/>
                <w:szCs w:val="28"/>
                <w:lang w:val="en-US"/>
              </w:rPr>
              <w:t>Pankratov</w:t>
            </w:r>
            <w:proofErr w:type="spellEnd"/>
            <w:r w:rsidRPr="00412C5B">
              <w:rPr>
                <w:sz w:val="28"/>
                <w:szCs w:val="28"/>
                <w:lang w:val="en-US"/>
              </w:rPr>
              <w:t xml:space="preserve"> O.M., </w:t>
            </w:r>
            <w:proofErr w:type="spellStart"/>
            <w:r w:rsidRPr="00412C5B">
              <w:rPr>
                <w:sz w:val="28"/>
                <w:szCs w:val="28"/>
                <w:lang w:val="en-US"/>
              </w:rPr>
              <w:t>Ahmetov</w:t>
            </w:r>
            <w:proofErr w:type="spellEnd"/>
            <w:r w:rsidRPr="00412C5B">
              <w:rPr>
                <w:sz w:val="28"/>
                <w:szCs w:val="28"/>
                <w:lang w:val="en-US"/>
              </w:rPr>
              <w:t xml:space="preserve"> U.T., </w:t>
            </w:r>
            <w:proofErr w:type="spellStart"/>
            <w:r w:rsidRPr="00412C5B">
              <w:rPr>
                <w:sz w:val="28"/>
                <w:szCs w:val="28"/>
                <w:lang w:val="en-US"/>
              </w:rPr>
              <w:t>Batyraliev</w:t>
            </w:r>
            <w:proofErr w:type="spellEnd"/>
            <w:r w:rsidRPr="00412C5B">
              <w:rPr>
                <w:sz w:val="28"/>
                <w:szCs w:val="28"/>
                <w:lang w:val="en-US"/>
              </w:rPr>
              <w:t xml:space="preserve"> T.A., </w:t>
            </w:r>
            <w:proofErr w:type="spellStart"/>
            <w:r w:rsidRPr="00412C5B">
              <w:rPr>
                <w:sz w:val="28"/>
                <w:szCs w:val="28"/>
                <w:lang w:val="en-US"/>
              </w:rPr>
              <w:t>Myrashev</w:t>
            </w:r>
            <w:proofErr w:type="spellEnd"/>
            <w:r w:rsidRPr="00412C5B">
              <w:rPr>
                <w:sz w:val="28"/>
                <w:szCs w:val="28"/>
                <w:lang w:val="en-US"/>
              </w:rPr>
              <w:t xml:space="preserve"> H.M., </w:t>
            </w:r>
            <w:proofErr w:type="spellStart"/>
            <w:r w:rsidRPr="00412C5B">
              <w:rPr>
                <w:sz w:val="28"/>
                <w:szCs w:val="28"/>
                <w:lang w:val="en-US"/>
              </w:rPr>
              <w:t>Zidaliev</w:t>
            </w:r>
            <w:proofErr w:type="spellEnd"/>
            <w:r w:rsidRPr="00412C5B">
              <w:rPr>
                <w:sz w:val="28"/>
                <w:szCs w:val="28"/>
                <w:lang w:val="en-US"/>
              </w:rPr>
              <w:t xml:space="preserve"> D.T.</w:t>
            </w:r>
          </w:p>
          <w:p w14:paraId="56A75140" w14:textId="77777777" w:rsidR="004A12DB" w:rsidRPr="00412C5B" w:rsidRDefault="004A12DB" w:rsidP="004A12DB">
            <w:pPr>
              <w:rPr>
                <w:bCs/>
                <w:sz w:val="28"/>
                <w:szCs w:val="28"/>
                <w:lang w:val="en-US"/>
              </w:rPr>
            </w:pPr>
          </w:p>
        </w:tc>
      </w:tr>
      <w:tr w:rsidR="007B7432" w:rsidRPr="00412C5B" w14:paraId="2DAD2DC6" w14:textId="77777777" w:rsidTr="000A3E1A">
        <w:tc>
          <w:tcPr>
            <w:tcW w:w="3652" w:type="dxa"/>
          </w:tcPr>
          <w:p w14:paraId="49E8FED5" w14:textId="54CE00FC" w:rsidR="007B7432" w:rsidRPr="00412C5B" w:rsidRDefault="00DC35EC" w:rsidP="007B7432">
            <w:pPr>
              <w:tabs>
                <w:tab w:val="left" w:pos="2940"/>
              </w:tabs>
              <w:jc w:val="both"/>
              <w:rPr>
                <w:bCs/>
                <w:sz w:val="28"/>
                <w:szCs w:val="28"/>
                <w:lang w:val="en-US"/>
              </w:rPr>
            </w:pPr>
            <w:r w:rsidRPr="00412C5B">
              <w:rPr>
                <w:bCs/>
                <w:sz w:val="28"/>
                <w:szCs w:val="28"/>
                <w:lang w:val="en-US"/>
              </w:rPr>
              <w:t>from the Office of the President of the Kyrgyz Republic</w:t>
            </w:r>
          </w:p>
        </w:tc>
        <w:tc>
          <w:tcPr>
            <w:tcW w:w="5528" w:type="dxa"/>
          </w:tcPr>
          <w:p w14:paraId="0A850F6B" w14:textId="7A926D5A" w:rsidR="007B7432" w:rsidRPr="00412C5B" w:rsidRDefault="00BD3EC7" w:rsidP="007B7432">
            <w:pPr>
              <w:rPr>
                <w:bCs/>
                <w:sz w:val="28"/>
                <w:szCs w:val="28"/>
                <w:lang w:val="en-US"/>
              </w:rPr>
            </w:pPr>
            <w:proofErr w:type="spellStart"/>
            <w:r w:rsidRPr="00412C5B">
              <w:rPr>
                <w:sz w:val="28"/>
                <w:szCs w:val="28"/>
                <w:lang w:val="en-US"/>
              </w:rPr>
              <w:t>Seyitkasymova</w:t>
            </w:r>
            <w:proofErr w:type="spellEnd"/>
            <w:r w:rsidRPr="00412C5B">
              <w:rPr>
                <w:sz w:val="28"/>
                <w:szCs w:val="28"/>
                <w:lang w:val="en-US"/>
              </w:rPr>
              <w:t xml:space="preserve"> R.R.</w:t>
            </w:r>
          </w:p>
        </w:tc>
      </w:tr>
      <w:tr w:rsidR="007B7432" w:rsidRPr="00180446" w14:paraId="7D331A9B" w14:textId="77777777" w:rsidTr="000A3E1A">
        <w:tc>
          <w:tcPr>
            <w:tcW w:w="3652" w:type="dxa"/>
          </w:tcPr>
          <w:p w14:paraId="1363BF0D" w14:textId="1CFE5C96" w:rsidR="007B7432" w:rsidRPr="00412C5B" w:rsidRDefault="00DC35EC" w:rsidP="007B7432">
            <w:pPr>
              <w:tabs>
                <w:tab w:val="left" w:pos="2940"/>
              </w:tabs>
              <w:jc w:val="both"/>
              <w:rPr>
                <w:bCs/>
                <w:sz w:val="28"/>
                <w:szCs w:val="28"/>
                <w:lang w:val="en-US"/>
              </w:rPr>
            </w:pPr>
            <w:r w:rsidRPr="00412C5B">
              <w:rPr>
                <w:bCs/>
                <w:sz w:val="28"/>
                <w:szCs w:val="28"/>
                <w:lang w:val="en-US"/>
              </w:rPr>
              <w:t>From ministries and agencies of the Kyrgyz Republic</w:t>
            </w:r>
          </w:p>
        </w:tc>
        <w:tc>
          <w:tcPr>
            <w:tcW w:w="5528" w:type="dxa"/>
          </w:tcPr>
          <w:p w14:paraId="74A51C14" w14:textId="6A121448" w:rsidR="00412C5B" w:rsidRPr="00412C5B" w:rsidRDefault="0062658C" w:rsidP="0062658C">
            <w:pPr>
              <w:rPr>
                <w:sz w:val="28"/>
                <w:szCs w:val="28"/>
                <w:lang w:val="en-US"/>
              </w:rPr>
            </w:pPr>
            <w:proofErr w:type="spellStart"/>
            <w:r w:rsidRPr="0062658C">
              <w:rPr>
                <w:sz w:val="28"/>
                <w:szCs w:val="28"/>
                <w:lang w:val="en-US"/>
              </w:rPr>
              <w:t>Mukanbetov</w:t>
            </w:r>
            <w:proofErr w:type="spellEnd"/>
            <w:r w:rsidRPr="0062658C">
              <w:rPr>
                <w:sz w:val="28"/>
                <w:szCs w:val="28"/>
                <w:lang w:val="en-US"/>
              </w:rPr>
              <w:t xml:space="preserve"> S</w:t>
            </w:r>
            <w:r>
              <w:rPr>
                <w:sz w:val="28"/>
                <w:szCs w:val="28"/>
                <w:lang w:val="en-US"/>
              </w:rPr>
              <w:t>.</w:t>
            </w:r>
            <w:r w:rsidRPr="0062658C">
              <w:rPr>
                <w:sz w:val="28"/>
                <w:szCs w:val="28"/>
                <w:lang w:val="en-US"/>
              </w:rPr>
              <w:t>T</w:t>
            </w:r>
            <w:r>
              <w:rPr>
                <w:sz w:val="28"/>
                <w:szCs w:val="28"/>
                <w:lang w:val="en-US"/>
              </w:rPr>
              <w:t>.</w:t>
            </w:r>
            <w:r w:rsidRPr="0062658C">
              <w:rPr>
                <w:sz w:val="28"/>
                <w:szCs w:val="28"/>
                <w:lang w:val="en-US"/>
              </w:rPr>
              <w:t xml:space="preserve">, </w:t>
            </w:r>
            <w:proofErr w:type="spellStart"/>
            <w:r w:rsidRPr="0062658C">
              <w:rPr>
                <w:sz w:val="28"/>
                <w:szCs w:val="28"/>
                <w:lang w:val="en-US"/>
              </w:rPr>
              <w:t>Osmonov</w:t>
            </w:r>
            <w:proofErr w:type="spellEnd"/>
            <w:r w:rsidRPr="0062658C">
              <w:rPr>
                <w:sz w:val="28"/>
                <w:szCs w:val="28"/>
                <w:lang w:val="en-US"/>
              </w:rPr>
              <w:t xml:space="preserve"> Z</w:t>
            </w:r>
            <w:r>
              <w:rPr>
                <w:sz w:val="28"/>
                <w:szCs w:val="28"/>
                <w:lang w:val="en-US"/>
              </w:rPr>
              <w:t>.</w:t>
            </w:r>
            <w:r w:rsidRPr="0062658C">
              <w:rPr>
                <w:sz w:val="28"/>
                <w:szCs w:val="28"/>
                <w:lang w:val="en-US"/>
              </w:rPr>
              <w:t>B</w:t>
            </w:r>
            <w:r>
              <w:rPr>
                <w:sz w:val="28"/>
                <w:szCs w:val="28"/>
                <w:lang w:val="en-US"/>
              </w:rPr>
              <w:t xml:space="preserve">., </w:t>
            </w:r>
            <w:proofErr w:type="spellStart"/>
            <w:r>
              <w:rPr>
                <w:sz w:val="28"/>
                <w:szCs w:val="28"/>
                <w:lang w:val="en-US"/>
              </w:rPr>
              <w:t>Sulai</w:t>
            </w:r>
            <w:r w:rsidRPr="0062658C">
              <w:rPr>
                <w:sz w:val="28"/>
                <w:szCs w:val="28"/>
                <w:lang w:val="en-US"/>
              </w:rPr>
              <w:t>manov</w:t>
            </w:r>
            <w:proofErr w:type="spellEnd"/>
            <w:r w:rsidRPr="0062658C">
              <w:rPr>
                <w:sz w:val="28"/>
                <w:szCs w:val="28"/>
                <w:lang w:val="en-US"/>
              </w:rPr>
              <w:t xml:space="preserve"> A</w:t>
            </w:r>
            <w:r>
              <w:rPr>
                <w:sz w:val="28"/>
                <w:szCs w:val="28"/>
                <w:lang w:val="en-US"/>
              </w:rPr>
              <w:t>.</w:t>
            </w:r>
            <w:r w:rsidRPr="0062658C">
              <w:rPr>
                <w:sz w:val="28"/>
                <w:szCs w:val="28"/>
                <w:lang w:val="en-US"/>
              </w:rPr>
              <w:t>T</w:t>
            </w:r>
            <w:r>
              <w:rPr>
                <w:sz w:val="28"/>
                <w:szCs w:val="28"/>
                <w:lang w:val="en-US"/>
              </w:rPr>
              <w:t>.</w:t>
            </w:r>
            <w:r w:rsidRPr="0062658C">
              <w:rPr>
                <w:sz w:val="28"/>
                <w:szCs w:val="28"/>
                <w:lang w:val="en-US"/>
              </w:rPr>
              <w:t xml:space="preserve">, </w:t>
            </w:r>
            <w:proofErr w:type="spellStart"/>
            <w:r w:rsidRPr="0062658C">
              <w:rPr>
                <w:sz w:val="28"/>
                <w:szCs w:val="28"/>
                <w:lang w:val="en-US"/>
              </w:rPr>
              <w:t>Choduev</w:t>
            </w:r>
            <w:proofErr w:type="spellEnd"/>
            <w:r w:rsidRPr="0062658C">
              <w:rPr>
                <w:sz w:val="28"/>
                <w:szCs w:val="28"/>
                <w:lang w:val="en-US"/>
              </w:rPr>
              <w:t xml:space="preserve"> E</w:t>
            </w:r>
            <w:r>
              <w:rPr>
                <w:sz w:val="28"/>
                <w:szCs w:val="28"/>
                <w:lang w:val="en-US"/>
              </w:rPr>
              <w:t>.</w:t>
            </w:r>
            <w:r w:rsidRPr="0062658C">
              <w:rPr>
                <w:sz w:val="28"/>
                <w:szCs w:val="28"/>
                <w:lang w:val="en-US"/>
              </w:rPr>
              <w:t>W</w:t>
            </w:r>
            <w:r>
              <w:rPr>
                <w:sz w:val="28"/>
                <w:szCs w:val="28"/>
                <w:lang w:val="en-US"/>
              </w:rPr>
              <w:t>.</w:t>
            </w:r>
            <w:r w:rsidRPr="0062658C">
              <w:rPr>
                <w:sz w:val="28"/>
                <w:szCs w:val="28"/>
                <w:lang w:val="en-US"/>
              </w:rPr>
              <w:t xml:space="preserve">, </w:t>
            </w:r>
            <w:proofErr w:type="spellStart"/>
            <w:r w:rsidRPr="0062658C">
              <w:rPr>
                <w:sz w:val="28"/>
                <w:szCs w:val="28"/>
                <w:lang w:val="en-US"/>
              </w:rPr>
              <w:t>Abdykaimov</w:t>
            </w:r>
            <w:proofErr w:type="spellEnd"/>
            <w:r w:rsidRPr="0062658C">
              <w:rPr>
                <w:sz w:val="28"/>
                <w:szCs w:val="28"/>
                <w:lang w:val="en-US"/>
              </w:rPr>
              <w:t xml:space="preserve"> O</w:t>
            </w:r>
            <w:r>
              <w:rPr>
                <w:sz w:val="28"/>
                <w:szCs w:val="28"/>
                <w:lang w:val="en-US"/>
              </w:rPr>
              <w:t>.</w:t>
            </w:r>
            <w:r w:rsidRPr="0062658C">
              <w:rPr>
                <w:sz w:val="28"/>
                <w:szCs w:val="28"/>
                <w:lang w:val="en-US"/>
              </w:rPr>
              <w:t>A</w:t>
            </w:r>
            <w:r>
              <w:rPr>
                <w:sz w:val="28"/>
                <w:szCs w:val="28"/>
                <w:lang w:val="en-US"/>
              </w:rPr>
              <w:t xml:space="preserve">., </w:t>
            </w:r>
            <w:proofErr w:type="spellStart"/>
            <w:r w:rsidRPr="0062658C">
              <w:rPr>
                <w:sz w:val="28"/>
                <w:szCs w:val="28"/>
                <w:lang w:val="en-US"/>
              </w:rPr>
              <w:t>Tyumenbaev</w:t>
            </w:r>
            <w:proofErr w:type="spellEnd"/>
            <w:r w:rsidRPr="0062658C">
              <w:rPr>
                <w:sz w:val="28"/>
                <w:szCs w:val="28"/>
                <w:lang w:val="en-US"/>
              </w:rPr>
              <w:t xml:space="preserve"> B</w:t>
            </w:r>
            <w:r>
              <w:rPr>
                <w:sz w:val="28"/>
                <w:szCs w:val="28"/>
                <w:lang w:val="en-US"/>
              </w:rPr>
              <w:t>.</w:t>
            </w:r>
            <w:r w:rsidRPr="0062658C">
              <w:rPr>
                <w:sz w:val="28"/>
                <w:szCs w:val="28"/>
                <w:lang w:val="en-US"/>
              </w:rPr>
              <w:t>R</w:t>
            </w:r>
            <w:r>
              <w:rPr>
                <w:sz w:val="28"/>
                <w:szCs w:val="28"/>
                <w:lang w:val="en-US"/>
              </w:rPr>
              <w:t>.</w:t>
            </w:r>
            <w:r w:rsidRPr="0062658C">
              <w:rPr>
                <w:sz w:val="28"/>
                <w:szCs w:val="28"/>
                <w:lang w:val="en-US"/>
              </w:rPr>
              <w:t xml:space="preserve">, </w:t>
            </w:r>
            <w:proofErr w:type="spellStart"/>
            <w:r w:rsidRPr="0062658C">
              <w:rPr>
                <w:sz w:val="28"/>
                <w:szCs w:val="28"/>
                <w:lang w:val="en-US"/>
              </w:rPr>
              <w:t>Sazbakov</w:t>
            </w:r>
            <w:proofErr w:type="spellEnd"/>
            <w:r w:rsidRPr="0062658C">
              <w:rPr>
                <w:sz w:val="28"/>
                <w:szCs w:val="28"/>
                <w:lang w:val="en-US"/>
              </w:rPr>
              <w:t xml:space="preserve"> A</w:t>
            </w:r>
            <w:r>
              <w:rPr>
                <w:sz w:val="28"/>
                <w:szCs w:val="28"/>
                <w:lang w:val="en-US"/>
              </w:rPr>
              <w:t>.</w:t>
            </w:r>
            <w:r w:rsidRPr="0062658C">
              <w:rPr>
                <w:sz w:val="28"/>
                <w:szCs w:val="28"/>
                <w:lang w:val="en-US"/>
              </w:rPr>
              <w:t>Z</w:t>
            </w:r>
            <w:r>
              <w:rPr>
                <w:sz w:val="28"/>
                <w:szCs w:val="28"/>
                <w:lang w:val="en-US"/>
              </w:rPr>
              <w:t>.</w:t>
            </w:r>
            <w:r w:rsidRPr="0062658C">
              <w:rPr>
                <w:sz w:val="28"/>
                <w:szCs w:val="28"/>
                <w:lang w:val="en-US"/>
              </w:rPr>
              <w:t xml:space="preserve">, </w:t>
            </w:r>
            <w:proofErr w:type="spellStart"/>
            <w:r w:rsidRPr="0062658C">
              <w:rPr>
                <w:sz w:val="28"/>
                <w:szCs w:val="28"/>
                <w:lang w:val="en-US"/>
              </w:rPr>
              <w:t>Isakov</w:t>
            </w:r>
            <w:proofErr w:type="spellEnd"/>
            <w:r w:rsidRPr="0062658C">
              <w:rPr>
                <w:sz w:val="28"/>
                <w:szCs w:val="28"/>
                <w:lang w:val="en-US"/>
              </w:rPr>
              <w:t xml:space="preserve"> T</w:t>
            </w:r>
            <w:r>
              <w:rPr>
                <w:sz w:val="28"/>
                <w:szCs w:val="28"/>
                <w:lang w:val="en-US"/>
              </w:rPr>
              <w:t>.</w:t>
            </w:r>
            <w:r w:rsidRPr="0062658C">
              <w:rPr>
                <w:sz w:val="28"/>
                <w:szCs w:val="28"/>
                <w:lang w:val="en-US"/>
              </w:rPr>
              <w:t>B</w:t>
            </w:r>
            <w:r>
              <w:rPr>
                <w:sz w:val="28"/>
                <w:szCs w:val="28"/>
                <w:lang w:val="en-US"/>
              </w:rPr>
              <w:t>.</w:t>
            </w:r>
            <w:r w:rsidRPr="0062658C">
              <w:rPr>
                <w:sz w:val="28"/>
                <w:szCs w:val="28"/>
                <w:lang w:val="en-US"/>
              </w:rPr>
              <w:t xml:space="preserve">, </w:t>
            </w:r>
            <w:proofErr w:type="spellStart"/>
            <w:r w:rsidRPr="0062658C">
              <w:rPr>
                <w:sz w:val="28"/>
                <w:szCs w:val="28"/>
                <w:lang w:val="en-US"/>
              </w:rPr>
              <w:t>Zhumakanov</w:t>
            </w:r>
            <w:proofErr w:type="spellEnd"/>
            <w:r>
              <w:rPr>
                <w:sz w:val="28"/>
                <w:szCs w:val="28"/>
                <w:lang w:val="en-US"/>
              </w:rPr>
              <w:t xml:space="preserve"> K.</w:t>
            </w:r>
            <w:r w:rsidRPr="0062658C">
              <w:rPr>
                <w:sz w:val="28"/>
                <w:szCs w:val="28"/>
                <w:lang w:val="en-US"/>
              </w:rPr>
              <w:t>T.</w:t>
            </w:r>
            <w:r>
              <w:rPr>
                <w:sz w:val="28"/>
                <w:szCs w:val="28"/>
                <w:lang w:val="en-US"/>
              </w:rPr>
              <w:t xml:space="preserve">, </w:t>
            </w:r>
            <w:r w:rsidRPr="0062658C">
              <w:rPr>
                <w:sz w:val="28"/>
                <w:szCs w:val="28"/>
                <w:lang w:val="en-US"/>
              </w:rPr>
              <w:t xml:space="preserve"> </w:t>
            </w:r>
            <w:proofErr w:type="spellStart"/>
            <w:r w:rsidRPr="0062658C">
              <w:rPr>
                <w:sz w:val="28"/>
                <w:szCs w:val="28"/>
                <w:lang w:val="en-US"/>
              </w:rPr>
              <w:t>Zhamankulov</w:t>
            </w:r>
            <w:proofErr w:type="spellEnd"/>
            <w:r w:rsidRPr="0062658C">
              <w:rPr>
                <w:sz w:val="28"/>
                <w:szCs w:val="28"/>
                <w:lang w:val="en-US"/>
              </w:rPr>
              <w:t xml:space="preserve"> A</w:t>
            </w:r>
            <w:r>
              <w:rPr>
                <w:sz w:val="28"/>
                <w:szCs w:val="28"/>
                <w:lang w:val="en-US"/>
              </w:rPr>
              <w:t>.</w:t>
            </w:r>
            <w:r w:rsidRPr="0062658C">
              <w:rPr>
                <w:sz w:val="28"/>
                <w:szCs w:val="28"/>
                <w:lang w:val="en-US"/>
              </w:rPr>
              <w:t>K</w:t>
            </w:r>
            <w:r>
              <w:rPr>
                <w:sz w:val="28"/>
                <w:szCs w:val="28"/>
                <w:lang w:val="en-US"/>
              </w:rPr>
              <w:t>.</w:t>
            </w:r>
            <w:r w:rsidRPr="0062658C">
              <w:rPr>
                <w:sz w:val="28"/>
                <w:szCs w:val="28"/>
                <w:lang w:val="en-US"/>
              </w:rPr>
              <w:t xml:space="preserve">, </w:t>
            </w:r>
            <w:proofErr w:type="spellStart"/>
            <w:r w:rsidRPr="0062658C">
              <w:rPr>
                <w:sz w:val="28"/>
                <w:szCs w:val="28"/>
                <w:lang w:val="en-US"/>
              </w:rPr>
              <w:t>Isakov</w:t>
            </w:r>
            <w:proofErr w:type="spellEnd"/>
            <w:r w:rsidRPr="0062658C">
              <w:rPr>
                <w:sz w:val="28"/>
                <w:szCs w:val="28"/>
                <w:lang w:val="en-US"/>
              </w:rPr>
              <w:t xml:space="preserve"> E</w:t>
            </w:r>
            <w:r>
              <w:rPr>
                <w:sz w:val="28"/>
                <w:szCs w:val="28"/>
                <w:lang w:val="en-US"/>
              </w:rPr>
              <w:t>.</w:t>
            </w:r>
            <w:r w:rsidRPr="0062658C">
              <w:rPr>
                <w:sz w:val="28"/>
                <w:szCs w:val="28"/>
                <w:lang w:val="en-US"/>
              </w:rPr>
              <w:t>K</w:t>
            </w:r>
            <w:r>
              <w:rPr>
                <w:sz w:val="28"/>
                <w:szCs w:val="28"/>
                <w:lang w:val="en-US"/>
              </w:rPr>
              <w:t>.</w:t>
            </w:r>
            <w:r w:rsidRPr="0062658C">
              <w:rPr>
                <w:sz w:val="28"/>
                <w:szCs w:val="28"/>
                <w:lang w:val="en-US"/>
              </w:rPr>
              <w:t xml:space="preserve">, </w:t>
            </w:r>
            <w:proofErr w:type="spellStart"/>
            <w:r w:rsidRPr="0062658C">
              <w:rPr>
                <w:sz w:val="28"/>
                <w:szCs w:val="28"/>
                <w:lang w:val="en-US"/>
              </w:rPr>
              <w:t>Ahmatov</w:t>
            </w:r>
            <w:proofErr w:type="spellEnd"/>
            <w:r w:rsidRPr="0062658C">
              <w:rPr>
                <w:sz w:val="28"/>
                <w:szCs w:val="28"/>
                <w:lang w:val="en-US"/>
              </w:rPr>
              <w:t xml:space="preserve"> S</w:t>
            </w:r>
            <w:r>
              <w:rPr>
                <w:sz w:val="28"/>
                <w:szCs w:val="28"/>
                <w:lang w:val="en-US"/>
              </w:rPr>
              <w:t>.</w:t>
            </w:r>
            <w:r w:rsidRPr="0062658C">
              <w:rPr>
                <w:sz w:val="28"/>
                <w:szCs w:val="28"/>
                <w:lang w:val="en-US"/>
              </w:rPr>
              <w:t>M</w:t>
            </w:r>
            <w:r>
              <w:rPr>
                <w:sz w:val="28"/>
                <w:szCs w:val="28"/>
                <w:lang w:val="en-US"/>
              </w:rPr>
              <w:t>.</w:t>
            </w:r>
            <w:r w:rsidRPr="0062658C">
              <w:rPr>
                <w:sz w:val="28"/>
                <w:szCs w:val="28"/>
                <w:lang w:val="en-US"/>
              </w:rPr>
              <w:t xml:space="preserve">, </w:t>
            </w:r>
            <w:proofErr w:type="spellStart"/>
            <w:r w:rsidRPr="0062658C">
              <w:rPr>
                <w:sz w:val="28"/>
                <w:szCs w:val="28"/>
                <w:lang w:val="en-US"/>
              </w:rPr>
              <w:t>Kozhomberdieva</w:t>
            </w:r>
            <w:proofErr w:type="spellEnd"/>
            <w:r w:rsidRPr="0062658C">
              <w:rPr>
                <w:sz w:val="28"/>
                <w:szCs w:val="28"/>
                <w:lang w:val="en-US"/>
              </w:rPr>
              <w:t xml:space="preserve"> A</w:t>
            </w:r>
            <w:r>
              <w:rPr>
                <w:sz w:val="28"/>
                <w:szCs w:val="28"/>
                <w:lang w:val="en-US"/>
              </w:rPr>
              <w:t>.</w:t>
            </w:r>
            <w:r w:rsidRPr="0062658C">
              <w:rPr>
                <w:sz w:val="28"/>
                <w:szCs w:val="28"/>
                <w:lang w:val="en-US"/>
              </w:rPr>
              <w:t>T</w:t>
            </w:r>
            <w:r>
              <w:rPr>
                <w:sz w:val="28"/>
                <w:szCs w:val="28"/>
                <w:lang w:val="en-US"/>
              </w:rPr>
              <w:t>.</w:t>
            </w:r>
          </w:p>
        </w:tc>
      </w:tr>
      <w:tr w:rsidR="007B7432" w:rsidRPr="00126519" w14:paraId="18AC4165" w14:textId="77777777" w:rsidTr="000A3E1A">
        <w:tc>
          <w:tcPr>
            <w:tcW w:w="3652" w:type="dxa"/>
          </w:tcPr>
          <w:p w14:paraId="2C90A984" w14:textId="77777777" w:rsidR="007B7432" w:rsidRPr="00412C5B" w:rsidRDefault="007B7432" w:rsidP="007B7432">
            <w:pPr>
              <w:tabs>
                <w:tab w:val="left" w:pos="2940"/>
              </w:tabs>
              <w:jc w:val="both"/>
              <w:rPr>
                <w:bCs/>
                <w:sz w:val="28"/>
                <w:szCs w:val="28"/>
                <w:lang w:val="en-US"/>
              </w:rPr>
            </w:pPr>
          </w:p>
          <w:p w14:paraId="44C3F482" w14:textId="38920198" w:rsidR="007B7432" w:rsidRPr="00412C5B" w:rsidRDefault="00DC35EC" w:rsidP="007B7432">
            <w:pPr>
              <w:tabs>
                <w:tab w:val="left" w:pos="2940"/>
              </w:tabs>
              <w:jc w:val="both"/>
              <w:rPr>
                <w:bCs/>
                <w:sz w:val="28"/>
                <w:szCs w:val="28"/>
                <w:highlight w:val="yellow"/>
                <w:lang w:val="en-US"/>
              </w:rPr>
            </w:pPr>
            <w:r w:rsidRPr="00412C5B">
              <w:rPr>
                <w:bCs/>
                <w:sz w:val="28"/>
                <w:szCs w:val="28"/>
                <w:lang w:val="en-US"/>
              </w:rPr>
              <w:t>From the Office of the Government of the Kyrgyz Republic</w:t>
            </w:r>
          </w:p>
        </w:tc>
        <w:tc>
          <w:tcPr>
            <w:tcW w:w="5528" w:type="dxa"/>
          </w:tcPr>
          <w:p w14:paraId="2C880AFA" w14:textId="77777777" w:rsidR="007B7432" w:rsidRPr="00412C5B" w:rsidRDefault="007B7432" w:rsidP="007B7432">
            <w:pPr>
              <w:rPr>
                <w:sz w:val="28"/>
                <w:szCs w:val="28"/>
                <w:highlight w:val="yellow"/>
                <w:lang w:val="en-US"/>
              </w:rPr>
            </w:pPr>
          </w:p>
          <w:p w14:paraId="731ECAA2" w14:textId="21709D5E" w:rsidR="0062658C" w:rsidRPr="00412C5B" w:rsidRDefault="0062658C" w:rsidP="007B7432">
            <w:pPr>
              <w:rPr>
                <w:sz w:val="28"/>
                <w:szCs w:val="28"/>
                <w:lang w:val="en-US"/>
              </w:rPr>
            </w:pPr>
            <w:proofErr w:type="spellStart"/>
            <w:r w:rsidRPr="0062658C">
              <w:rPr>
                <w:sz w:val="28"/>
                <w:szCs w:val="28"/>
                <w:lang w:val="en-US"/>
              </w:rPr>
              <w:t>Chuikov</w:t>
            </w:r>
            <w:proofErr w:type="spellEnd"/>
            <w:r w:rsidRPr="0062658C">
              <w:rPr>
                <w:sz w:val="28"/>
                <w:szCs w:val="28"/>
                <w:lang w:val="en-US"/>
              </w:rPr>
              <w:t xml:space="preserve"> N</w:t>
            </w:r>
            <w:r>
              <w:rPr>
                <w:sz w:val="28"/>
                <w:szCs w:val="28"/>
                <w:lang w:val="en-US"/>
              </w:rPr>
              <w:t>.</w:t>
            </w:r>
            <w:r w:rsidRPr="0062658C">
              <w:rPr>
                <w:sz w:val="28"/>
                <w:szCs w:val="28"/>
                <w:lang w:val="en-US"/>
              </w:rPr>
              <w:t>A</w:t>
            </w:r>
            <w:r>
              <w:rPr>
                <w:sz w:val="28"/>
                <w:szCs w:val="28"/>
                <w:lang w:val="en-US"/>
              </w:rPr>
              <w:t>.</w:t>
            </w:r>
            <w:r w:rsidRPr="0062658C">
              <w:rPr>
                <w:sz w:val="28"/>
                <w:szCs w:val="28"/>
                <w:lang w:val="en-US"/>
              </w:rPr>
              <w:t xml:space="preserve">, </w:t>
            </w:r>
            <w:proofErr w:type="spellStart"/>
            <w:r w:rsidRPr="0062658C">
              <w:rPr>
                <w:sz w:val="28"/>
                <w:szCs w:val="28"/>
                <w:lang w:val="en-US"/>
              </w:rPr>
              <w:t>Akmataliev</w:t>
            </w:r>
            <w:proofErr w:type="spellEnd"/>
            <w:r w:rsidRPr="0062658C">
              <w:rPr>
                <w:sz w:val="28"/>
                <w:szCs w:val="28"/>
                <w:lang w:val="en-US"/>
              </w:rPr>
              <w:t xml:space="preserve"> A</w:t>
            </w:r>
            <w:r>
              <w:rPr>
                <w:sz w:val="28"/>
                <w:szCs w:val="28"/>
                <w:lang w:val="en-US"/>
              </w:rPr>
              <w:t>.</w:t>
            </w:r>
            <w:r w:rsidRPr="0062658C">
              <w:rPr>
                <w:sz w:val="28"/>
                <w:szCs w:val="28"/>
                <w:lang w:val="en-US"/>
              </w:rPr>
              <w:t>I</w:t>
            </w:r>
            <w:r>
              <w:rPr>
                <w:sz w:val="28"/>
                <w:szCs w:val="28"/>
                <w:lang w:val="en-US"/>
              </w:rPr>
              <w:t>.,</w:t>
            </w:r>
            <w:r w:rsidRPr="0062658C">
              <w:rPr>
                <w:sz w:val="28"/>
                <w:szCs w:val="28"/>
                <w:lang w:val="en-US"/>
              </w:rPr>
              <w:t xml:space="preserve"> </w:t>
            </w:r>
            <w:proofErr w:type="spellStart"/>
            <w:r w:rsidRPr="0062658C">
              <w:rPr>
                <w:sz w:val="28"/>
                <w:szCs w:val="28"/>
                <w:lang w:val="en-US"/>
              </w:rPr>
              <w:t>Aaliev</w:t>
            </w:r>
            <w:proofErr w:type="spellEnd"/>
            <w:r w:rsidRPr="0062658C">
              <w:rPr>
                <w:sz w:val="28"/>
                <w:szCs w:val="28"/>
                <w:lang w:val="en-US"/>
              </w:rPr>
              <w:t xml:space="preserve"> A</w:t>
            </w:r>
            <w:r>
              <w:rPr>
                <w:sz w:val="28"/>
                <w:szCs w:val="28"/>
                <w:lang w:val="en-US"/>
              </w:rPr>
              <w:t>.</w:t>
            </w:r>
            <w:r w:rsidRPr="0062658C">
              <w:rPr>
                <w:sz w:val="28"/>
                <w:szCs w:val="28"/>
                <w:lang w:val="en-US"/>
              </w:rPr>
              <w:t>K</w:t>
            </w:r>
            <w:r>
              <w:rPr>
                <w:sz w:val="28"/>
                <w:szCs w:val="28"/>
                <w:lang w:val="en-US"/>
              </w:rPr>
              <w:t>.</w:t>
            </w:r>
            <w:r w:rsidRPr="0062658C">
              <w:rPr>
                <w:sz w:val="28"/>
                <w:szCs w:val="28"/>
                <w:lang w:val="en-US"/>
              </w:rPr>
              <w:t xml:space="preserve">, </w:t>
            </w:r>
            <w:proofErr w:type="spellStart"/>
            <w:r w:rsidRPr="0062658C">
              <w:rPr>
                <w:sz w:val="28"/>
                <w:szCs w:val="28"/>
                <w:lang w:val="en-US"/>
              </w:rPr>
              <w:t>Zheenaliev</w:t>
            </w:r>
            <w:proofErr w:type="spellEnd"/>
            <w:r w:rsidRPr="0062658C">
              <w:rPr>
                <w:sz w:val="28"/>
                <w:szCs w:val="28"/>
                <w:lang w:val="en-US"/>
              </w:rPr>
              <w:t xml:space="preserve"> A</w:t>
            </w:r>
            <w:r>
              <w:rPr>
                <w:sz w:val="28"/>
                <w:szCs w:val="28"/>
                <w:lang w:val="en-US"/>
              </w:rPr>
              <w:t>.</w:t>
            </w:r>
            <w:r w:rsidRPr="0062658C">
              <w:rPr>
                <w:sz w:val="28"/>
                <w:szCs w:val="28"/>
                <w:lang w:val="en-US"/>
              </w:rPr>
              <w:t>Z</w:t>
            </w:r>
            <w:r>
              <w:rPr>
                <w:sz w:val="28"/>
                <w:szCs w:val="28"/>
                <w:lang w:val="en-US"/>
              </w:rPr>
              <w:t xml:space="preserve">., </w:t>
            </w:r>
            <w:proofErr w:type="spellStart"/>
            <w:r>
              <w:rPr>
                <w:sz w:val="28"/>
                <w:szCs w:val="28"/>
                <w:lang w:val="en-US"/>
              </w:rPr>
              <w:t>Isakov</w:t>
            </w:r>
            <w:proofErr w:type="spellEnd"/>
            <w:r>
              <w:rPr>
                <w:sz w:val="28"/>
                <w:szCs w:val="28"/>
                <w:lang w:val="en-US"/>
              </w:rPr>
              <w:t xml:space="preserve"> Z</w:t>
            </w:r>
            <w:r w:rsidRPr="0062658C">
              <w:rPr>
                <w:sz w:val="28"/>
                <w:szCs w:val="28"/>
                <w:lang w:val="en-US"/>
              </w:rPr>
              <w:t>.Y., Murzaliev H</w:t>
            </w:r>
            <w:r>
              <w:rPr>
                <w:sz w:val="28"/>
                <w:szCs w:val="28"/>
                <w:lang w:val="en-US"/>
              </w:rPr>
              <w:t>.</w:t>
            </w:r>
            <w:r w:rsidRPr="0062658C">
              <w:rPr>
                <w:sz w:val="28"/>
                <w:szCs w:val="28"/>
                <w:lang w:val="en-US"/>
              </w:rPr>
              <w:t>A</w:t>
            </w:r>
            <w:r>
              <w:rPr>
                <w:sz w:val="28"/>
                <w:szCs w:val="28"/>
                <w:lang w:val="en-US"/>
              </w:rPr>
              <w:t>.</w:t>
            </w:r>
          </w:p>
          <w:p w14:paraId="4BE48417" w14:textId="77777777" w:rsidR="007B7432" w:rsidRPr="00412C5B" w:rsidRDefault="007B7432" w:rsidP="007B7432">
            <w:pPr>
              <w:rPr>
                <w:sz w:val="28"/>
                <w:szCs w:val="28"/>
                <w:lang w:val="en-US"/>
              </w:rPr>
            </w:pPr>
          </w:p>
        </w:tc>
      </w:tr>
      <w:tr w:rsidR="007B7432" w:rsidRPr="00126519" w14:paraId="59AC8FD2" w14:textId="77777777" w:rsidTr="000A3E1A">
        <w:tc>
          <w:tcPr>
            <w:tcW w:w="3652" w:type="dxa"/>
          </w:tcPr>
          <w:p w14:paraId="23558DC5" w14:textId="5FC2DDEB" w:rsidR="00DC35EC" w:rsidRPr="00412C5B" w:rsidRDefault="00DC35EC" w:rsidP="00DC35EC">
            <w:pPr>
              <w:tabs>
                <w:tab w:val="left" w:pos="2940"/>
              </w:tabs>
              <w:jc w:val="both"/>
              <w:rPr>
                <w:bCs/>
                <w:sz w:val="28"/>
                <w:szCs w:val="28"/>
                <w:lang w:val="en-US"/>
              </w:rPr>
            </w:pPr>
            <w:r w:rsidRPr="00412C5B">
              <w:rPr>
                <w:bCs/>
                <w:sz w:val="28"/>
                <w:szCs w:val="28"/>
                <w:lang w:val="en-US"/>
              </w:rPr>
              <w:t>From business associations, donor organizations and secretariat of the council</w:t>
            </w:r>
            <w:r w:rsidRPr="00412C5B">
              <w:rPr>
                <w:bCs/>
                <w:lang w:val="en-US"/>
              </w:rPr>
              <w:t xml:space="preserve"> </w:t>
            </w:r>
          </w:p>
        </w:tc>
        <w:tc>
          <w:tcPr>
            <w:tcW w:w="5528" w:type="dxa"/>
          </w:tcPr>
          <w:p w14:paraId="242C7C62" w14:textId="64731F4A" w:rsidR="00E81A2F" w:rsidRPr="00412C5B" w:rsidRDefault="00E81A2F" w:rsidP="00E81A2F">
            <w:pPr>
              <w:rPr>
                <w:bCs/>
                <w:sz w:val="28"/>
                <w:szCs w:val="28"/>
                <w:lang w:val="en-US"/>
              </w:rPr>
            </w:pPr>
            <w:r>
              <w:rPr>
                <w:bCs/>
                <w:sz w:val="28"/>
                <w:szCs w:val="28"/>
                <w:lang w:val="en-US"/>
              </w:rPr>
              <w:t>Koi</w:t>
            </w:r>
            <w:r w:rsidRPr="00E81A2F">
              <w:rPr>
                <w:bCs/>
                <w:sz w:val="28"/>
                <w:szCs w:val="28"/>
                <w:lang w:val="en-US"/>
              </w:rPr>
              <w:t>chumanov</w:t>
            </w:r>
            <w:r>
              <w:rPr>
                <w:bCs/>
                <w:sz w:val="28"/>
                <w:szCs w:val="28"/>
                <w:lang w:val="en-US"/>
              </w:rPr>
              <w:t xml:space="preserve"> </w:t>
            </w:r>
            <w:proofErr w:type="spellStart"/>
            <w:r w:rsidRPr="00E81A2F">
              <w:rPr>
                <w:bCs/>
                <w:sz w:val="28"/>
                <w:szCs w:val="28"/>
                <w:lang w:val="en-US"/>
              </w:rPr>
              <w:t>T.Dzh</w:t>
            </w:r>
            <w:proofErr w:type="spellEnd"/>
            <w:r w:rsidRPr="00E81A2F">
              <w:rPr>
                <w:bCs/>
                <w:sz w:val="28"/>
                <w:szCs w:val="28"/>
                <w:lang w:val="en-US"/>
              </w:rPr>
              <w:t xml:space="preserve">., </w:t>
            </w:r>
            <w:proofErr w:type="spellStart"/>
            <w:r w:rsidRPr="00E81A2F">
              <w:rPr>
                <w:bCs/>
                <w:sz w:val="28"/>
                <w:szCs w:val="28"/>
                <w:lang w:val="en-US"/>
              </w:rPr>
              <w:t>Alimzhanova</w:t>
            </w:r>
            <w:proofErr w:type="spellEnd"/>
            <w:r w:rsidRPr="00E81A2F">
              <w:rPr>
                <w:bCs/>
                <w:sz w:val="28"/>
                <w:szCs w:val="28"/>
                <w:lang w:val="en-US"/>
              </w:rPr>
              <w:t xml:space="preserve"> D</w:t>
            </w:r>
            <w:r>
              <w:rPr>
                <w:bCs/>
                <w:sz w:val="28"/>
                <w:szCs w:val="28"/>
                <w:lang w:val="en-US"/>
              </w:rPr>
              <w:t>.</w:t>
            </w:r>
            <w:r w:rsidRPr="00E81A2F">
              <w:rPr>
                <w:bCs/>
                <w:sz w:val="28"/>
                <w:szCs w:val="28"/>
                <w:lang w:val="en-US"/>
              </w:rPr>
              <w:t>I</w:t>
            </w:r>
            <w:r>
              <w:rPr>
                <w:bCs/>
                <w:sz w:val="28"/>
                <w:szCs w:val="28"/>
                <w:lang w:val="en-US"/>
              </w:rPr>
              <w:t>.</w:t>
            </w:r>
            <w:r w:rsidRPr="00E81A2F">
              <w:rPr>
                <w:bCs/>
                <w:sz w:val="28"/>
                <w:szCs w:val="28"/>
                <w:lang w:val="en-US"/>
              </w:rPr>
              <w:t xml:space="preserve">, </w:t>
            </w:r>
            <w:proofErr w:type="spellStart"/>
            <w:r w:rsidRPr="00E81A2F">
              <w:rPr>
                <w:bCs/>
                <w:sz w:val="28"/>
                <w:szCs w:val="28"/>
                <w:lang w:val="en-US"/>
              </w:rPr>
              <w:t>Commiss</w:t>
            </w:r>
            <w:r>
              <w:rPr>
                <w:bCs/>
                <w:sz w:val="28"/>
                <w:szCs w:val="28"/>
                <w:lang w:val="en-US"/>
              </w:rPr>
              <w:t>arov</w:t>
            </w:r>
            <w:proofErr w:type="spellEnd"/>
            <w:r w:rsidRPr="00E81A2F">
              <w:rPr>
                <w:bCs/>
                <w:sz w:val="28"/>
                <w:szCs w:val="28"/>
                <w:lang w:val="en-US"/>
              </w:rPr>
              <w:t xml:space="preserve"> V</w:t>
            </w:r>
            <w:r>
              <w:rPr>
                <w:bCs/>
                <w:sz w:val="28"/>
                <w:szCs w:val="28"/>
                <w:lang w:val="en-US"/>
              </w:rPr>
              <w:t>.</w:t>
            </w:r>
            <w:r w:rsidRPr="00E81A2F">
              <w:rPr>
                <w:bCs/>
                <w:sz w:val="28"/>
                <w:szCs w:val="28"/>
                <w:lang w:val="en-US"/>
              </w:rPr>
              <w:t>A</w:t>
            </w:r>
            <w:r>
              <w:rPr>
                <w:bCs/>
                <w:sz w:val="28"/>
                <w:szCs w:val="28"/>
                <w:lang w:val="en-US"/>
              </w:rPr>
              <w:t>.,</w:t>
            </w:r>
            <w:r w:rsidRPr="00E81A2F">
              <w:rPr>
                <w:bCs/>
                <w:sz w:val="28"/>
                <w:szCs w:val="28"/>
                <w:lang w:val="en-US"/>
              </w:rPr>
              <w:t xml:space="preserve"> </w:t>
            </w:r>
            <w:proofErr w:type="spellStart"/>
            <w:r w:rsidRPr="00E81A2F">
              <w:rPr>
                <w:bCs/>
                <w:sz w:val="28"/>
                <w:szCs w:val="28"/>
                <w:lang w:val="en-US"/>
              </w:rPr>
              <w:t>Uskenbaeva</w:t>
            </w:r>
            <w:proofErr w:type="spellEnd"/>
            <w:r w:rsidRPr="00E81A2F">
              <w:rPr>
                <w:bCs/>
                <w:sz w:val="28"/>
                <w:szCs w:val="28"/>
                <w:lang w:val="en-US"/>
              </w:rPr>
              <w:t xml:space="preserve"> G</w:t>
            </w:r>
            <w:r>
              <w:rPr>
                <w:bCs/>
                <w:sz w:val="28"/>
                <w:szCs w:val="28"/>
                <w:lang w:val="en-US"/>
              </w:rPr>
              <w:t>.</w:t>
            </w:r>
            <w:r w:rsidRPr="00E81A2F">
              <w:rPr>
                <w:bCs/>
                <w:sz w:val="28"/>
                <w:szCs w:val="28"/>
                <w:lang w:val="en-US"/>
              </w:rPr>
              <w:t>T</w:t>
            </w:r>
            <w:r>
              <w:rPr>
                <w:bCs/>
                <w:sz w:val="28"/>
                <w:szCs w:val="28"/>
                <w:lang w:val="en-US"/>
              </w:rPr>
              <w:t>.</w:t>
            </w:r>
            <w:r w:rsidRPr="00E81A2F">
              <w:rPr>
                <w:bCs/>
                <w:sz w:val="28"/>
                <w:szCs w:val="28"/>
                <w:lang w:val="en-US"/>
              </w:rPr>
              <w:t>, Musuraliev N</w:t>
            </w:r>
            <w:r>
              <w:rPr>
                <w:bCs/>
                <w:sz w:val="28"/>
                <w:szCs w:val="28"/>
                <w:lang w:val="en-US"/>
              </w:rPr>
              <w:t>.</w:t>
            </w:r>
            <w:r w:rsidRPr="00E81A2F">
              <w:rPr>
                <w:bCs/>
                <w:sz w:val="28"/>
                <w:szCs w:val="28"/>
                <w:lang w:val="en-US"/>
              </w:rPr>
              <w:t>D</w:t>
            </w:r>
            <w:r>
              <w:rPr>
                <w:bCs/>
                <w:sz w:val="28"/>
                <w:szCs w:val="28"/>
                <w:lang w:val="en-US"/>
              </w:rPr>
              <w:t>.</w:t>
            </w:r>
            <w:r w:rsidRPr="00E81A2F">
              <w:rPr>
                <w:bCs/>
                <w:sz w:val="28"/>
                <w:szCs w:val="28"/>
                <w:lang w:val="en-US"/>
              </w:rPr>
              <w:t xml:space="preserve">, </w:t>
            </w:r>
            <w:proofErr w:type="spellStart"/>
            <w:r w:rsidRPr="00E81A2F">
              <w:rPr>
                <w:bCs/>
                <w:sz w:val="28"/>
                <w:szCs w:val="28"/>
                <w:lang w:val="en-US"/>
              </w:rPr>
              <w:t>Borombaeva</w:t>
            </w:r>
            <w:proofErr w:type="spellEnd"/>
            <w:r w:rsidRPr="00E81A2F">
              <w:rPr>
                <w:bCs/>
                <w:sz w:val="28"/>
                <w:szCs w:val="28"/>
                <w:lang w:val="en-US"/>
              </w:rPr>
              <w:t xml:space="preserve"> E</w:t>
            </w:r>
            <w:r>
              <w:rPr>
                <w:bCs/>
                <w:sz w:val="28"/>
                <w:szCs w:val="28"/>
                <w:lang w:val="en-US"/>
              </w:rPr>
              <w:t>.</w:t>
            </w:r>
            <w:r w:rsidRPr="00E81A2F">
              <w:rPr>
                <w:bCs/>
                <w:sz w:val="28"/>
                <w:szCs w:val="28"/>
                <w:lang w:val="en-US"/>
              </w:rPr>
              <w:t>N</w:t>
            </w:r>
            <w:r>
              <w:rPr>
                <w:bCs/>
                <w:sz w:val="28"/>
                <w:szCs w:val="28"/>
                <w:lang w:val="en-US"/>
              </w:rPr>
              <w:t>.</w:t>
            </w:r>
            <w:r w:rsidRPr="00E81A2F">
              <w:rPr>
                <w:bCs/>
                <w:sz w:val="28"/>
                <w:szCs w:val="28"/>
                <w:lang w:val="en-US"/>
              </w:rPr>
              <w:t xml:space="preserve">, </w:t>
            </w:r>
            <w:proofErr w:type="spellStart"/>
            <w:r w:rsidRPr="00E81A2F">
              <w:rPr>
                <w:bCs/>
                <w:sz w:val="28"/>
                <w:szCs w:val="28"/>
                <w:lang w:val="en-US"/>
              </w:rPr>
              <w:t>Karabanov</w:t>
            </w:r>
            <w:proofErr w:type="spellEnd"/>
            <w:r w:rsidRPr="00E81A2F">
              <w:rPr>
                <w:bCs/>
                <w:sz w:val="28"/>
                <w:szCs w:val="28"/>
                <w:lang w:val="en-US"/>
              </w:rPr>
              <w:t xml:space="preserve"> G</w:t>
            </w:r>
            <w:r>
              <w:rPr>
                <w:bCs/>
                <w:sz w:val="28"/>
                <w:szCs w:val="28"/>
                <w:lang w:val="en-US"/>
              </w:rPr>
              <w:t>.</w:t>
            </w:r>
            <w:r w:rsidRPr="00E81A2F">
              <w:rPr>
                <w:bCs/>
                <w:sz w:val="28"/>
                <w:szCs w:val="28"/>
                <w:lang w:val="en-US"/>
              </w:rPr>
              <w:t>N</w:t>
            </w:r>
            <w:r>
              <w:rPr>
                <w:bCs/>
                <w:sz w:val="28"/>
                <w:szCs w:val="28"/>
                <w:lang w:val="en-US"/>
              </w:rPr>
              <w:t>.</w:t>
            </w:r>
            <w:r w:rsidRPr="00E81A2F">
              <w:rPr>
                <w:bCs/>
                <w:sz w:val="28"/>
                <w:szCs w:val="28"/>
                <w:lang w:val="en-US"/>
              </w:rPr>
              <w:t xml:space="preserve">, </w:t>
            </w:r>
            <w:proofErr w:type="spellStart"/>
            <w:r w:rsidRPr="00E81A2F">
              <w:rPr>
                <w:bCs/>
                <w:sz w:val="28"/>
                <w:szCs w:val="28"/>
                <w:lang w:val="en-US"/>
              </w:rPr>
              <w:t>Baltabaev</w:t>
            </w:r>
            <w:proofErr w:type="spellEnd"/>
            <w:r w:rsidRPr="00E81A2F">
              <w:rPr>
                <w:bCs/>
                <w:sz w:val="28"/>
                <w:szCs w:val="28"/>
                <w:lang w:val="en-US"/>
              </w:rPr>
              <w:t xml:space="preserve"> R., </w:t>
            </w:r>
            <w:proofErr w:type="spellStart"/>
            <w:r w:rsidRPr="00E81A2F">
              <w:rPr>
                <w:bCs/>
                <w:sz w:val="28"/>
                <w:szCs w:val="28"/>
                <w:lang w:val="en-US"/>
              </w:rPr>
              <w:t>Sharsheev</w:t>
            </w:r>
            <w:proofErr w:type="spellEnd"/>
            <w:r w:rsidRPr="00E81A2F">
              <w:rPr>
                <w:bCs/>
                <w:sz w:val="28"/>
                <w:szCs w:val="28"/>
                <w:lang w:val="en-US"/>
              </w:rPr>
              <w:t xml:space="preserve"> I. </w:t>
            </w:r>
            <w:proofErr w:type="spellStart"/>
            <w:r w:rsidRPr="00E81A2F">
              <w:rPr>
                <w:bCs/>
                <w:sz w:val="28"/>
                <w:szCs w:val="28"/>
                <w:lang w:val="en-US"/>
              </w:rPr>
              <w:t>Sydykov</w:t>
            </w:r>
            <w:proofErr w:type="spellEnd"/>
            <w:r w:rsidRPr="00E81A2F">
              <w:rPr>
                <w:bCs/>
                <w:sz w:val="28"/>
                <w:szCs w:val="28"/>
                <w:lang w:val="en-US"/>
              </w:rPr>
              <w:t xml:space="preserve"> A</w:t>
            </w:r>
            <w:r>
              <w:rPr>
                <w:bCs/>
                <w:sz w:val="28"/>
                <w:szCs w:val="28"/>
                <w:lang w:val="en-US"/>
              </w:rPr>
              <w:t>.</w:t>
            </w:r>
            <w:r w:rsidRPr="00E81A2F">
              <w:rPr>
                <w:bCs/>
                <w:sz w:val="28"/>
                <w:szCs w:val="28"/>
                <w:lang w:val="en-US"/>
              </w:rPr>
              <w:t>K</w:t>
            </w:r>
            <w:r>
              <w:rPr>
                <w:bCs/>
                <w:sz w:val="28"/>
                <w:szCs w:val="28"/>
                <w:lang w:val="en-US"/>
              </w:rPr>
              <w:t>..</w:t>
            </w:r>
            <w:r w:rsidRPr="00E81A2F">
              <w:rPr>
                <w:bCs/>
                <w:sz w:val="28"/>
                <w:szCs w:val="28"/>
                <w:lang w:val="en-US"/>
              </w:rPr>
              <w:t xml:space="preserve"> </w:t>
            </w:r>
            <w:proofErr w:type="spellStart"/>
            <w:r w:rsidRPr="00E81A2F">
              <w:rPr>
                <w:bCs/>
                <w:sz w:val="28"/>
                <w:szCs w:val="28"/>
                <w:lang w:val="en-US"/>
              </w:rPr>
              <w:t>Geletyuk</w:t>
            </w:r>
            <w:proofErr w:type="spellEnd"/>
            <w:r w:rsidRPr="00E81A2F">
              <w:rPr>
                <w:bCs/>
                <w:sz w:val="28"/>
                <w:szCs w:val="28"/>
                <w:lang w:val="en-US"/>
              </w:rPr>
              <w:t xml:space="preserve"> I</w:t>
            </w:r>
            <w:r>
              <w:rPr>
                <w:bCs/>
                <w:sz w:val="28"/>
                <w:szCs w:val="28"/>
                <w:lang w:val="en-US"/>
              </w:rPr>
              <w:t>.</w:t>
            </w:r>
            <w:r w:rsidRPr="00E81A2F">
              <w:rPr>
                <w:bCs/>
                <w:sz w:val="28"/>
                <w:szCs w:val="28"/>
                <w:lang w:val="en-US"/>
              </w:rPr>
              <w:t>D</w:t>
            </w:r>
            <w:r>
              <w:rPr>
                <w:bCs/>
                <w:sz w:val="28"/>
                <w:szCs w:val="28"/>
                <w:lang w:val="en-US"/>
              </w:rPr>
              <w:t>.</w:t>
            </w:r>
            <w:r w:rsidRPr="00E81A2F">
              <w:rPr>
                <w:bCs/>
                <w:sz w:val="28"/>
                <w:szCs w:val="28"/>
                <w:lang w:val="en-US"/>
              </w:rPr>
              <w:t xml:space="preserve">, </w:t>
            </w:r>
            <w:proofErr w:type="spellStart"/>
            <w:r w:rsidRPr="00E81A2F">
              <w:rPr>
                <w:bCs/>
                <w:sz w:val="28"/>
                <w:szCs w:val="28"/>
                <w:lang w:val="en-US"/>
              </w:rPr>
              <w:t>Chekirbaeva</w:t>
            </w:r>
            <w:proofErr w:type="spellEnd"/>
            <w:r w:rsidRPr="00E81A2F">
              <w:rPr>
                <w:bCs/>
                <w:sz w:val="28"/>
                <w:szCs w:val="28"/>
                <w:lang w:val="en-US"/>
              </w:rPr>
              <w:t xml:space="preserve"> Z., </w:t>
            </w:r>
            <w:proofErr w:type="spellStart"/>
            <w:r w:rsidRPr="00E81A2F">
              <w:rPr>
                <w:bCs/>
                <w:sz w:val="28"/>
                <w:szCs w:val="28"/>
                <w:lang w:val="en-US"/>
              </w:rPr>
              <w:t>Kozlov</w:t>
            </w:r>
            <w:proofErr w:type="spellEnd"/>
            <w:r w:rsidRPr="00E81A2F">
              <w:rPr>
                <w:bCs/>
                <w:sz w:val="28"/>
                <w:szCs w:val="28"/>
                <w:lang w:val="en-US"/>
              </w:rPr>
              <w:t xml:space="preserve"> L., Rosen K., </w:t>
            </w:r>
            <w:proofErr w:type="spellStart"/>
            <w:r w:rsidRPr="00E81A2F">
              <w:rPr>
                <w:bCs/>
                <w:sz w:val="28"/>
                <w:szCs w:val="28"/>
                <w:lang w:val="en-US"/>
              </w:rPr>
              <w:t>Osavolyuk</w:t>
            </w:r>
            <w:proofErr w:type="spellEnd"/>
            <w:r w:rsidRPr="00E81A2F">
              <w:rPr>
                <w:bCs/>
                <w:sz w:val="28"/>
                <w:szCs w:val="28"/>
                <w:lang w:val="en-US"/>
              </w:rPr>
              <w:t xml:space="preserve"> S., </w:t>
            </w:r>
            <w:proofErr w:type="spellStart"/>
            <w:r w:rsidRPr="00E81A2F">
              <w:rPr>
                <w:bCs/>
                <w:sz w:val="28"/>
                <w:szCs w:val="28"/>
                <w:lang w:val="en-US"/>
              </w:rPr>
              <w:t>Sydygalieva</w:t>
            </w:r>
            <w:proofErr w:type="spellEnd"/>
            <w:r w:rsidRPr="00E81A2F">
              <w:rPr>
                <w:bCs/>
                <w:sz w:val="28"/>
                <w:szCs w:val="28"/>
                <w:lang w:val="en-US"/>
              </w:rPr>
              <w:t xml:space="preserve"> A., </w:t>
            </w:r>
            <w:proofErr w:type="spellStart"/>
            <w:r w:rsidRPr="00E81A2F">
              <w:rPr>
                <w:bCs/>
                <w:sz w:val="28"/>
                <w:szCs w:val="28"/>
                <w:lang w:val="en-US"/>
              </w:rPr>
              <w:t>Bisembin</w:t>
            </w:r>
            <w:proofErr w:type="spellEnd"/>
            <w:r w:rsidRPr="00E81A2F">
              <w:rPr>
                <w:bCs/>
                <w:sz w:val="28"/>
                <w:szCs w:val="28"/>
                <w:lang w:val="en-US"/>
              </w:rPr>
              <w:t xml:space="preserve"> D., Hamlin P., </w:t>
            </w:r>
            <w:proofErr w:type="spellStart"/>
            <w:r w:rsidRPr="00E81A2F">
              <w:rPr>
                <w:bCs/>
                <w:sz w:val="28"/>
                <w:szCs w:val="28"/>
                <w:lang w:val="en-US"/>
              </w:rPr>
              <w:t>Mamatova</w:t>
            </w:r>
            <w:proofErr w:type="spellEnd"/>
            <w:r w:rsidRPr="00E81A2F">
              <w:rPr>
                <w:bCs/>
                <w:sz w:val="28"/>
                <w:szCs w:val="28"/>
                <w:lang w:val="en-US"/>
              </w:rPr>
              <w:t xml:space="preserve"> C., </w:t>
            </w:r>
            <w:proofErr w:type="spellStart"/>
            <w:r w:rsidRPr="00E81A2F">
              <w:rPr>
                <w:bCs/>
                <w:sz w:val="28"/>
                <w:szCs w:val="28"/>
                <w:lang w:val="en-US"/>
              </w:rPr>
              <w:t>Westergaard</w:t>
            </w:r>
            <w:proofErr w:type="spellEnd"/>
            <w:r w:rsidRPr="00E81A2F">
              <w:rPr>
                <w:bCs/>
                <w:sz w:val="28"/>
                <w:szCs w:val="28"/>
                <w:lang w:val="en-US"/>
              </w:rPr>
              <w:t xml:space="preserve"> K., </w:t>
            </w:r>
            <w:proofErr w:type="spellStart"/>
            <w:r w:rsidRPr="00E81A2F">
              <w:rPr>
                <w:bCs/>
                <w:sz w:val="28"/>
                <w:szCs w:val="28"/>
                <w:lang w:val="en-US"/>
              </w:rPr>
              <w:t>Dzhanybaeva</w:t>
            </w:r>
            <w:proofErr w:type="spellEnd"/>
            <w:r w:rsidRPr="00E81A2F">
              <w:rPr>
                <w:bCs/>
                <w:sz w:val="28"/>
                <w:szCs w:val="28"/>
                <w:lang w:val="en-US"/>
              </w:rPr>
              <w:t xml:space="preserve"> G.</w:t>
            </w:r>
            <w:r>
              <w:rPr>
                <w:bCs/>
                <w:sz w:val="28"/>
                <w:szCs w:val="28"/>
                <w:lang w:val="en-US"/>
              </w:rPr>
              <w:t xml:space="preserve">, Ermakova R., </w:t>
            </w:r>
            <w:r w:rsidRPr="00E81A2F">
              <w:rPr>
                <w:bCs/>
                <w:sz w:val="28"/>
                <w:szCs w:val="28"/>
                <w:lang w:val="en-US"/>
              </w:rPr>
              <w:t>Brimkulova K</w:t>
            </w:r>
            <w:r>
              <w:rPr>
                <w:bCs/>
                <w:sz w:val="28"/>
                <w:szCs w:val="28"/>
                <w:lang w:val="en-US"/>
              </w:rPr>
              <w:t>.</w:t>
            </w:r>
            <w:r w:rsidRPr="00E81A2F">
              <w:rPr>
                <w:bCs/>
                <w:sz w:val="28"/>
                <w:szCs w:val="28"/>
                <w:lang w:val="en-US"/>
              </w:rPr>
              <w:t>N</w:t>
            </w:r>
            <w:r>
              <w:rPr>
                <w:bCs/>
                <w:sz w:val="28"/>
                <w:szCs w:val="28"/>
                <w:lang w:val="en-US"/>
              </w:rPr>
              <w:t>.,</w:t>
            </w:r>
            <w:r w:rsidRPr="00E81A2F">
              <w:rPr>
                <w:bCs/>
                <w:sz w:val="28"/>
                <w:szCs w:val="28"/>
                <w:lang w:val="en-US"/>
              </w:rPr>
              <w:t xml:space="preserve"> Adikova E</w:t>
            </w:r>
            <w:r>
              <w:rPr>
                <w:bCs/>
                <w:sz w:val="28"/>
                <w:szCs w:val="28"/>
                <w:lang w:val="en-US"/>
              </w:rPr>
              <w:t>.</w:t>
            </w:r>
            <w:r w:rsidRPr="00E81A2F">
              <w:rPr>
                <w:bCs/>
                <w:sz w:val="28"/>
                <w:szCs w:val="28"/>
                <w:lang w:val="en-US"/>
              </w:rPr>
              <w:t>O</w:t>
            </w:r>
            <w:r>
              <w:rPr>
                <w:bCs/>
                <w:sz w:val="28"/>
                <w:szCs w:val="28"/>
                <w:lang w:val="en-US"/>
              </w:rPr>
              <w:t>.</w:t>
            </w:r>
          </w:p>
        </w:tc>
      </w:tr>
    </w:tbl>
    <w:p w14:paraId="0E5849CD" w14:textId="03BCC78E" w:rsidR="00F658BE" w:rsidRPr="00412C5B" w:rsidRDefault="00DC35EC" w:rsidP="004A12DB">
      <w:pPr>
        <w:pBdr>
          <w:bottom w:val="single" w:sz="12" w:space="1" w:color="auto"/>
        </w:pBdr>
        <w:jc w:val="center"/>
        <w:rPr>
          <w:b/>
          <w:sz w:val="28"/>
          <w:szCs w:val="28"/>
          <w:lang w:val="en-US"/>
        </w:rPr>
      </w:pPr>
      <w:r w:rsidRPr="00412C5B">
        <w:rPr>
          <w:b/>
          <w:sz w:val="28"/>
          <w:szCs w:val="28"/>
          <w:lang w:val="en-US"/>
        </w:rPr>
        <w:lastRenderedPageBreak/>
        <w:t xml:space="preserve">I. On execution of decisions of the Council for Business Development and Investment under the Government of the Kyrgyz Republic from </w:t>
      </w:r>
      <w:r w:rsidR="00F658BE" w:rsidRPr="00412C5B">
        <w:rPr>
          <w:b/>
          <w:sz w:val="28"/>
          <w:szCs w:val="28"/>
          <w:lang w:val="en-US"/>
        </w:rPr>
        <w:t>October 11, 2016</w:t>
      </w:r>
    </w:p>
    <w:p w14:paraId="53DBAE47" w14:textId="5AEF0DDE" w:rsidR="00F658BE" w:rsidRPr="00412C5B" w:rsidRDefault="00DC35EC" w:rsidP="005A3368">
      <w:pPr>
        <w:jc w:val="center"/>
        <w:rPr>
          <w:lang w:val="en-US"/>
        </w:rPr>
      </w:pPr>
      <w:r w:rsidRPr="00412C5B">
        <w:rPr>
          <w:lang w:val="en-US"/>
        </w:rPr>
        <w:t xml:space="preserve"> </w:t>
      </w:r>
      <w:r w:rsidR="00AD62AF">
        <w:rPr>
          <w:lang w:val="en-US"/>
        </w:rPr>
        <w:t>(Koi</w:t>
      </w:r>
      <w:r w:rsidR="00F658BE" w:rsidRPr="00412C5B">
        <w:rPr>
          <w:lang w:val="en-US"/>
        </w:rPr>
        <w:t>chumanov</w:t>
      </w:r>
      <w:r w:rsidRPr="00412C5B">
        <w:rPr>
          <w:lang w:val="en-US"/>
        </w:rPr>
        <w:t>,</w:t>
      </w:r>
      <w:r w:rsidR="00F658BE" w:rsidRPr="00412C5B">
        <w:rPr>
          <w:lang w:val="en-US"/>
        </w:rPr>
        <w:t xml:space="preserve"> </w:t>
      </w:r>
      <w:proofErr w:type="spellStart"/>
      <w:r w:rsidR="00F658BE" w:rsidRPr="00412C5B">
        <w:rPr>
          <w:lang w:val="en-US"/>
        </w:rPr>
        <w:t>Akhmetov</w:t>
      </w:r>
      <w:proofErr w:type="spellEnd"/>
      <w:r w:rsidR="00F658BE" w:rsidRPr="00412C5B">
        <w:rPr>
          <w:lang w:val="en-US"/>
        </w:rPr>
        <w:t xml:space="preserve">, </w:t>
      </w:r>
      <w:proofErr w:type="spellStart"/>
      <w:r w:rsidR="00F658BE" w:rsidRPr="00412C5B">
        <w:rPr>
          <w:lang w:val="en-US"/>
        </w:rPr>
        <w:t>Osmonov</w:t>
      </w:r>
      <w:proofErr w:type="spellEnd"/>
      <w:r w:rsidR="00F658BE" w:rsidRPr="00412C5B">
        <w:rPr>
          <w:lang w:val="en-US"/>
        </w:rPr>
        <w:t xml:space="preserve">, </w:t>
      </w:r>
      <w:proofErr w:type="spellStart"/>
      <w:r w:rsidR="00F658BE" w:rsidRPr="00412C5B">
        <w:rPr>
          <w:lang w:val="en-US"/>
        </w:rPr>
        <w:t>Zilaliev</w:t>
      </w:r>
      <w:proofErr w:type="spellEnd"/>
      <w:r w:rsidR="00F658BE" w:rsidRPr="00412C5B">
        <w:rPr>
          <w:lang w:val="en-US"/>
        </w:rPr>
        <w:t xml:space="preserve">, </w:t>
      </w:r>
      <w:proofErr w:type="spellStart"/>
      <w:r w:rsidR="00F658BE" w:rsidRPr="00412C5B">
        <w:rPr>
          <w:lang w:val="en-US"/>
        </w:rPr>
        <w:t>Pankratov</w:t>
      </w:r>
      <w:proofErr w:type="spellEnd"/>
      <w:r w:rsidR="00F658BE" w:rsidRPr="00412C5B">
        <w:rPr>
          <w:lang w:val="en-US"/>
        </w:rPr>
        <w:t xml:space="preserve">, </w:t>
      </w:r>
      <w:proofErr w:type="spellStart"/>
      <w:r w:rsidR="00F658BE" w:rsidRPr="00412C5B">
        <w:rPr>
          <w:lang w:val="en-US"/>
        </w:rPr>
        <w:t>Borombaeva</w:t>
      </w:r>
      <w:proofErr w:type="spellEnd"/>
      <w:r w:rsidR="00F658BE" w:rsidRPr="00412C5B">
        <w:rPr>
          <w:lang w:val="en-US"/>
        </w:rPr>
        <w:t xml:space="preserve">, </w:t>
      </w:r>
      <w:proofErr w:type="spellStart"/>
      <w:r w:rsidR="00F658BE" w:rsidRPr="00412C5B">
        <w:rPr>
          <w:lang w:val="en-US"/>
        </w:rPr>
        <w:t>Tyumenbaev</w:t>
      </w:r>
      <w:proofErr w:type="spellEnd"/>
      <w:r w:rsidR="00F658BE" w:rsidRPr="00412C5B">
        <w:rPr>
          <w:lang w:val="en-US"/>
        </w:rPr>
        <w:t xml:space="preserve">, </w:t>
      </w:r>
      <w:proofErr w:type="spellStart"/>
      <w:r w:rsidR="00F658BE" w:rsidRPr="00412C5B">
        <w:rPr>
          <w:lang w:val="en-US"/>
        </w:rPr>
        <w:t>Uskenbaeva</w:t>
      </w:r>
      <w:proofErr w:type="spellEnd"/>
      <w:r w:rsidR="00F658BE" w:rsidRPr="00412C5B">
        <w:rPr>
          <w:lang w:val="en-US"/>
        </w:rPr>
        <w:t xml:space="preserve">, </w:t>
      </w:r>
      <w:proofErr w:type="spellStart"/>
      <w:r w:rsidR="00F658BE" w:rsidRPr="00412C5B">
        <w:rPr>
          <w:lang w:val="en-US"/>
        </w:rPr>
        <w:t>Asylbaeva</w:t>
      </w:r>
      <w:proofErr w:type="spellEnd"/>
      <w:r w:rsidR="00F658BE" w:rsidRPr="00412C5B">
        <w:rPr>
          <w:lang w:val="en-US"/>
        </w:rPr>
        <w:t xml:space="preserve">, Commissioners, </w:t>
      </w:r>
      <w:proofErr w:type="spellStart"/>
      <w:r w:rsidR="00F658BE" w:rsidRPr="00412C5B">
        <w:rPr>
          <w:lang w:val="en-US"/>
        </w:rPr>
        <w:t>Jeenbekov</w:t>
      </w:r>
      <w:proofErr w:type="spellEnd"/>
      <w:r w:rsidR="00F658BE" w:rsidRPr="00412C5B">
        <w:rPr>
          <w:lang w:val="en-US"/>
        </w:rPr>
        <w:t>)</w:t>
      </w:r>
    </w:p>
    <w:p w14:paraId="2DB9B0A3" w14:textId="77777777" w:rsidR="005A3368" w:rsidRPr="00412C5B" w:rsidRDefault="005A3368" w:rsidP="005A3368">
      <w:pPr>
        <w:jc w:val="center"/>
        <w:rPr>
          <w:sz w:val="10"/>
          <w:lang w:val="en-US"/>
        </w:rPr>
      </w:pPr>
    </w:p>
    <w:p w14:paraId="4B1EA571" w14:textId="7943D55D" w:rsidR="00F658BE" w:rsidRPr="00412C5B" w:rsidRDefault="00F658BE" w:rsidP="00565648">
      <w:pPr>
        <w:ind w:firstLine="720"/>
        <w:jc w:val="both"/>
        <w:rPr>
          <w:sz w:val="28"/>
          <w:szCs w:val="28"/>
          <w:lang w:val="en-US"/>
        </w:rPr>
      </w:pPr>
      <w:r w:rsidRPr="00412C5B">
        <w:rPr>
          <w:sz w:val="28"/>
          <w:szCs w:val="28"/>
          <w:lang w:val="en-US"/>
        </w:rPr>
        <w:t xml:space="preserve">Having been informed </w:t>
      </w:r>
      <w:r w:rsidR="00412C5B" w:rsidRPr="00412C5B">
        <w:rPr>
          <w:sz w:val="28"/>
          <w:szCs w:val="28"/>
          <w:lang w:val="en-US"/>
        </w:rPr>
        <w:t>by T.J. Koichumanov, the</w:t>
      </w:r>
      <w:r w:rsidRPr="00412C5B">
        <w:rPr>
          <w:sz w:val="28"/>
          <w:szCs w:val="28"/>
          <w:lang w:val="en-US"/>
        </w:rPr>
        <w:t xml:space="preserve"> Secretary of the Council for Business Development and Investment under the Government of the Kyrgyz Republic </w:t>
      </w:r>
      <w:r w:rsidR="00412C5B" w:rsidRPr="00412C5B">
        <w:rPr>
          <w:sz w:val="28"/>
          <w:szCs w:val="28"/>
          <w:lang w:val="en-US"/>
        </w:rPr>
        <w:t>on implementation of</w:t>
      </w:r>
      <w:r w:rsidRPr="00412C5B">
        <w:rPr>
          <w:sz w:val="28"/>
          <w:szCs w:val="28"/>
          <w:lang w:val="en-US"/>
        </w:rPr>
        <w:t xml:space="preserve"> decisions of the Council for Business Development and Investment under the Government of the Kyrgyz Republic on October 11, 2016, </w:t>
      </w:r>
      <w:r w:rsidR="00412C5B" w:rsidRPr="00412C5B">
        <w:rPr>
          <w:sz w:val="28"/>
          <w:szCs w:val="28"/>
          <w:lang w:val="en-US"/>
        </w:rPr>
        <w:t>the Council decided to recommend that:</w:t>
      </w:r>
    </w:p>
    <w:p w14:paraId="71BDC5A7" w14:textId="77777777" w:rsidR="00F658BE" w:rsidRPr="00412C5B" w:rsidRDefault="00F658BE" w:rsidP="000A3E1A">
      <w:pPr>
        <w:tabs>
          <w:tab w:val="left" w:pos="1134"/>
        </w:tabs>
        <w:ind w:firstLine="709"/>
        <w:jc w:val="both"/>
        <w:rPr>
          <w:sz w:val="28"/>
          <w:szCs w:val="28"/>
          <w:lang w:val="en-US"/>
        </w:rPr>
      </w:pPr>
    </w:p>
    <w:p w14:paraId="5F6E4CCF" w14:textId="0AA8BAAE" w:rsidR="00F658BE" w:rsidRPr="00412C5B" w:rsidRDefault="00F658BE" w:rsidP="00F658BE">
      <w:pPr>
        <w:ind w:firstLine="708"/>
        <w:jc w:val="both"/>
        <w:rPr>
          <w:rFonts w:eastAsia="Calibri"/>
          <w:sz w:val="28"/>
          <w:szCs w:val="28"/>
          <w:lang w:val="en-US" w:eastAsia="ru-RU"/>
        </w:rPr>
      </w:pPr>
      <w:r w:rsidRPr="00412C5B">
        <w:rPr>
          <w:rFonts w:eastAsia="Calibri"/>
          <w:sz w:val="28"/>
          <w:szCs w:val="28"/>
          <w:lang w:val="en-US" w:eastAsia="ru-RU"/>
        </w:rPr>
        <w:t xml:space="preserve">1. The Ministry of Justice of the Kyrgyz Republic in the period prior to March 1, 2017 to </w:t>
      </w:r>
      <w:r w:rsidR="00A65487">
        <w:rPr>
          <w:rFonts w:eastAsia="Calibri"/>
          <w:sz w:val="28"/>
          <w:szCs w:val="28"/>
          <w:lang w:val="en-US" w:eastAsia="ru-RU"/>
        </w:rPr>
        <w:t>present</w:t>
      </w:r>
      <w:r w:rsidRPr="00412C5B">
        <w:rPr>
          <w:rFonts w:eastAsia="Calibri"/>
          <w:sz w:val="28"/>
          <w:szCs w:val="28"/>
          <w:lang w:val="en-US" w:eastAsia="ru-RU"/>
        </w:rPr>
        <w:t xml:space="preserve"> </w:t>
      </w:r>
      <w:r w:rsidR="00A65487">
        <w:rPr>
          <w:rFonts w:eastAsia="Calibri"/>
          <w:sz w:val="28"/>
          <w:szCs w:val="28"/>
          <w:lang w:val="en-US" w:eastAsia="ru-RU"/>
        </w:rPr>
        <w:t>in</w:t>
      </w:r>
      <w:r w:rsidRPr="00412C5B">
        <w:rPr>
          <w:rFonts w:eastAsia="Calibri"/>
          <w:sz w:val="28"/>
          <w:szCs w:val="28"/>
          <w:lang w:val="en-US" w:eastAsia="ru-RU"/>
        </w:rPr>
        <w:t xml:space="preserve"> established order to the Office of the Government of the Kyrgyz Republic:</w:t>
      </w:r>
    </w:p>
    <w:p w14:paraId="25859557" w14:textId="59632BAB" w:rsidR="00F658BE" w:rsidRPr="00412C5B" w:rsidRDefault="00F658BE" w:rsidP="00F658BE">
      <w:pPr>
        <w:ind w:firstLine="708"/>
        <w:jc w:val="both"/>
        <w:rPr>
          <w:rFonts w:eastAsia="Calibri"/>
          <w:sz w:val="28"/>
          <w:szCs w:val="28"/>
          <w:lang w:val="en-US" w:eastAsia="ru-RU"/>
        </w:rPr>
      </w:pPr>
      <w:r w:rsidRPr="00412C5B">
        <w:rPr>
          <w:rFonts w:eastAsia="Calibri"/>
          <w:sz w:val="28"/>
          <w:szCs w:val="28"/>
          <w:lang w:val="en-US" w:eastAsia="ru-RU"/>
        </w:rPr>
        <w:t xml:space="preserve">- A draft resolution of the Government of the Kyrgyz Republic "On Amending Resolution of the Government of the Kyrgyz Republic" On approval of standards </w:t>
      </w:r>
      <w:r w:rsidR="00A65487">
        <w:rPr>
          <w:sz w:val="28"/>
          <w:szCs w:val="28"/>
          <w:lang w:val="en-US"/>
        </w:rPr>
        <w:t xml:space="preserve">for </w:t>
      </w:r>
      <w:r w:rsidR="00A65487" w:rsidRPr="005A74D0">
        <w:rPr>
          <w:sz w:val="28"/>
          <w:szCs w:val="28"/>
          <w:lang w:val="en-US"/>
        </w:rPr>
        <w:t>compensation</w:t>
      </w:r>
      <w:r w:rsidR="00A65487">
        <w:rPr>
          <w:sz w:val="28"/>
          <w:szCs w:val="28"/>
          <w:lang w:val="en-US"/>
        </w:rPr>
        <w:t xml:space="preserve"> of expenses in cases of </w:t>
      </w:r>
      <w:r w:rsidR="00A65487" w:rsidRPr="005A74D0">
        <w:rPr>
          <w:sz w:val="28"/>
          <w:szCs w:val="28"/>
          <w:lang w:val="en-US"/>
        </w:rPr>
        <w:t xml:space="preserve">loss of agricultural production, established by </w:t>
      </w:r>
      <w:r w:rsidR="00A65487">
        <w:rPr>
          <w:sz w:val="28"/>
          <w:szCs w:val="28"/>
          <w:lang w:val="en-US"/>
        </w:rPr>
        <w:t xml:space="preserve">the </w:t>
      </w:r>
      <w:r w:rsidR="00A65487" w:rsidRPr="005A74D0">
        <w:rPr>
          <w:sz w:val="28"/>
          <w:szCs w:val="28"/>
          <w:lang w:val="en-US"/>
        </w:rPr>
        <w:t xml:space="preserve">regulation of the Government of the Kyrgyz Republic </w:t>
      </w:r>
      <w:r w:rsidR="00A65487">
        <w:rPr>
          <w:sz w:val="28"/>
          <w:szCs w:val="28"/>
          <w:lang w:val="en-US"/>
        </w:rPr>
        <w:t>from</w:t>
      </w:r>
      <w:r w:rsidR="00A65487" w:rsidRPr="005A74D0">
        <w:rPr>
          <w:sz w:val="28"/>
          <w:szCs w:val="28"/>
          <w:lang w:val="en-US"/>
        </w:rPr>
        <w:t xml:space="preserve"> January 5, 2016 </w:t>
      </w:r>
      <w:r w:rsidR="00A65487">
        <w:rPr>
          <w:sz w:val="28"/>
          <w:szCs w:val="28"/>
          <w:lang w:val="en-US"/>
        </w:rPr>
        <w:t>#</w:t>
      </w:r>
      <w:r w:rsidR="00A65487" w:rsidRPr="005A74D0">
        <w:rPr>
          <w:sz w:val="28"/>
          <w:szCs w:val="28"/>
          <w:lang w:val="en-US"/>
        </w:rPr>
        <w:t xml:space="preserve"> 1</w:t>
      </w:r>
      <w:r w:rsidRPr="00412C5B">
        <w:rPr>
          <w:rFonts w:eastAsia="Calibri"/>
          <w:sz w:val="28"/>
          <w:szCs w:val="28"/>
          <w:lang w:val="en-US" w:eastAsia="ru-RU"/>
        </w:rPr>
        <w:t>";</w:t>
      </w:r>
    </w:p>
    <w:p w14:paraId="10BEF2EA" w14:textId="3F2CB91F" w:rsidR="00F658BE" w:rsidRPr="00412C5B" w:rsidRDefault="00F658BE" w:rsidP="00F658BE">
      <w:pPr>
        <w:ind w:firstLine="708"/>
        <w:jc w:val="both"/>
        <w:rPr>
          <w:rFonts w:eastAsia="Calibri"/>
          <w:sz w:val="28"/>
          <w:szCs w:val="28"/>
          <w:lang w:val="en-US" w:eastAsia="ru-RU"/>
        </w:rPr>
      </w:pPr>
      <w:r w:rsidRPr="00412C5B">
        <w:rPr>
          <w:rFonts w:eastAsia="Calibri"/>
          <w:sz w:val="28"/>
          <w:szCs w:val="28"/>
          <w:lang w:val="en-US" w:eastAsia="ru-RU"/>
        </w:rPr>
        <w:t>- Draft Law of the Kyrgyz Republic "On Amendments to the Law</w:t>
      </w:r>
      <w:r w:rsidR="00A65487">
        <w:rPr>
          <w:rFonts w:eastAsia="Calibri"/>
          <w:sz w:val="28"/>
          <w:szCs w:val="28"/>
          <w:lang w:val="en-US" w:eastAsia="ru-RU"/>
        </w:rPr>
        <w:t xml:space="preserve"> of the Kyrgyz Republic" On </w:t>
      </w:r>
      <w:r w:rsidRPr="00412C5B">
        <w:rPr>
          <w:rFonts w:eastAsia="Calibri"/>
          <w:sz w:val="28"/>
          <w:szCs w:val="28"/>
          <w:lang w:val="en-US" w:eastAsia="ru-RU"/>
        </w:rPr>
        <w:t>transfer (transformation) of land. "</w:t>
      </w:r>
    </w:p>
    <w:p w14:paraId="0879B95A" w14:textId="77777777" w:rsidR="00F658BE" w:rsidRPr="00412C5B" w:rsidRDefault="00F658BE" w:rsidP="00F658BE">
      <w:pPr>
        <w:ind w:firstLine="708"/>
        <w:jc w:val="both"/>
        <w:rPr>
          <w:rFonts w:eastAsia="Calibri"/>
          <w:sz w:val="28"/>
          <w:szCs w:val="28"/>
          <w:lang w:val="en-US" w:eastAsia="ru-RU"/>
        </w:rPr>
      </w:pPr>
    </w:p>
    <w:p w14:paraId="63961261" w14:textId="7EECB727" w:rsidR="00F658BE" w:rsidRDefault="00F658BE" w:rsidP="000846EE">
      <w:pPr>
        <w:ind w:firstLine="720"/>
        <w:jc w:val="both"/>
        <w:rPr>
          <w:sz w:val="28"/>
          <w:szCs w:val="28"/>
          <w:lang w:val="en-US"/>
        </w:rPr>
      </w:pPr>
      <w:r w:rsidRPr="00412C5B">
        <w:rPr>
          <w:sz w:val="28"/>
          <w:szCs w:val="28"/>
          <w:lang w:val="en-US"/>
        </w:rPr>
        <w:t xml:space="preserve">2. State Tax Service under the Government of the Kyrgyz Republic in the period prior to January 5, 2017 to </w:t>
      </w:r>
      <w:r w:rsidR="002F7FB6">
        <w:rPr>
          <w:sz w:val="28"/>
          <w:szCs w:val="28"/>
          <w:lang w:val="en-US"/>
        </w:rPr>
        <w:t>make</w:t>
      </w:r>
      <w:r w:rsidRPr="00412C5B">
        <w:rPr>
          <w:sz w:val="28"/>
          <w:szCs w:val="28"/>
          <w:lang w:val="en-US"/>
        </w:rPr>
        <w:t xml:space="preserve"> </w:t>
      </w:r>
      <w:r w:rsidR="002F7FB6">
        <w:rPr>
          <w:sz w:val="28"/>
          <w:szCs w:val="28"/>
          <w:lang w:val="en-US"/>
        </w:rPr>
        <w:t xml:space="preserve">a </w:t>
      </w:r>
      <w:r w:rsidR="002F7FB6" w:rsidRPr="00412C5B">
        <w:rPr>
          <w:sz w:val="28"/>
          <w:szCs w:val="28"/>
          <w:lang w:val="en-US"/>
        </w:rPr>
        <w:t>draft</w:t>
      </w:r>
      <w:r w:rsidR="002F7FB6">
        <w:rPr>
          <w:sz w:val="28"/>
          <w:szCs w:val="28"/>
          <w:lang w:val="en-US"/>
        </w:rPr>
        <w:t xml:space="preserve"> decision </w:t>
      </w:r>
      <w:r w:rsidR="000846EE">
        <w:rPr>
          <w:sz w:val="28"/>
          <w:szCs w:val="28"/>
          <w:lang w:val="en-US"/>
        </w:rPr>
        <w:t xml:space="preserve">to the Office of </w:t>
      </w:r>
      <w:r w:rsidR="000846EE" w:rsidRPr="00412C5B">
        <w:rPr>
          <w:sz w:val="28"/>
          <w:szCs w:val="28"/>
          <w:lang w:val="en-US"/>
        </w:rPr>
        <w:t xml:space="preserve">Government </w:t>
      </w:r>
      <w:r w:rsidR="000846EE">
        <w:rPr>
          <w:sz w:val="28"/>
          <w:szCs w:val="28"/>
          <w:lang w:val="en-US"/>
        </w:rPr>
        <w:t xml:space="preserve">of </w:t>
      </w:r>
      <w:r w:rsidRPr="00412C5B">
        <w:rPr>
          <w:sz w:val="28"/>
          <w:szCs w:val="28"/>
          <w:lang w:val="en-US"/>
        </w:rPr>
        <w:t xml:space="preserve">the Kyrgyz Republic </w:t>
      </w:r>
      <w:r w:rsidR="000846EE">
        <w:rPr>
          <w:sz w:val="28"/>
          <w:szCs w:val="28"/>
          <w:lang w:val="en-US"/>
        </w:rPr>
        <w:t xml:space="preserve">on </w:t>
      </w:r>
      <w:r w:rsidRPr="00412C5B">
        <w:rPr>
          <w:sz w:val="28"/>
          <w:szCs w:val="28"/>
          <w:lang w:val="en-US"/>
        </w:rPr>
        <w:t xml:space="preserve">approval of </w:t>
      </w:r>
      <w:r w:rsidR="002F7FB6">
        <w:rPr>
          <w:sz w:val="28"/>
          <w:szCs w:val="28"/>
          <w:lang w:val="en-US"/>
        </w:rPr>
        <w:t>t</w:t>
      </w:r>
      <w:r w:rsidRPr="00412C5B">
        <w:rPr>
          <w:sz w:val="28"/>
          <w:szCs w:val="28"/>
          <w:lang w:val="en-US"/>
        </w:rPr>
        <w:t xml:space="preserve">echnical requirements for computer systems that </w:t>
      </w:r>
      <w:r w:rsidR="002F7FB6">
        <w:rPr>
          <w:sz w:val="28"/>
          <w:szCs w:val="28"/>
          <w:lang w:val="en-US"/>
        </w:rPr>
        <w:t xml:space="preserve">will </w:t>
      </w:r>
      <w:r w:rsidRPr="00412C5B">
        <w:rPr>
          <w:sz w:val="28"/>
          <w:szCs w:val="28"/>
          <w:lang w:val="en-US"/>
        </w:rPr>
        <w:t xml:space="preserve">provide </w:t>
      </w:r>
      <w:r w:rsidR="002F7FB6">
        <w:rPr>
          <w:sz w:val="28"/>
          <w:szCs w:val="28"/>
          <w:lang w:val="en-US"/>
        </w:rPr>
        <w:t xml:space="preserve">online </w:t>
      </w:r>
      <w:r w:rsidRPr="00412C5B">
        <w:rPr>
          <w:sz w:val="28"/>
          <w:szCs w:val="28"/>
          <w:lang w:val="en-US"/>
        </w:rPr>
        <w:t>data transmission.</w:t>
      </w:r>
    </w:p>
    <w:p w14:paraId="7FFDD363" w14:textId="77777777" w:rsidR="002F7FB6" w:rsidRPr="00412C5B" w:rsidRDefault="002F7FB6" w:rsidP="000846EE">
      <w:pPr>
        <w:ind w:firstLine="720"/>
        <w:jc w:val="both"/>
        <w:rPr>
          <w:sz w:val="28"/>
          <w:szCs w:val="28"/>
          <w:lang w:val="en-US"/>
        </w:rPr>
      </w:pPr>
    </w:p>
    <w:p w14:paraId="6F79A26F" w14:textId="20EBBBFF" w:rsidR="00F658BE" w:rsidRDefault="00F658BE" w:rsidP="00FB6815">
      <w:pPr>
        <w:ind w:firstLine="720"/>
        <w:jc w:val="both"/>
        <w:rPr>
          <w:sz w:val="28"/>
          <w:szCs w:val="28"/>
          <w:lang w:val="en-US"/>
        </w:rPr>
      </w:pPr>
      <w:r w:rsidRPr="00412C5B">
        <w:rPr>
          <w:sz w:val="28"/>
          <w:szCs w:val="28"/>
          <w:lang w:val="en-US"/>
        </w:rPr>
        <w:t>3. Interdepartme</w:t>
      </w:r>
      <w:r w:rsidR="00C81B25">
        <w:rPr>
          <w:sz w:val="28"/>
          <w:szCs w:val="28"/>
          <w:lang w:val="en-US"/>
        </w:rPr>
        <w:t>ntal commission on coordinating issues</w:t>
      </w:r>
      <w:r w:rsidR="002F7FB6">
        <w:rPr>
          <w:sz w:val="28"/>
          <w:szCs w:val="28"/>
          <w:lang w:val="en-US"/>
        </w:rPr>
        <w:t xml:space="preserve"> of </w:t>
      </w:r>
      <w:r w:rsidR="002F7FB6" w:rsidRPr="00412C5B">
        <w:rPr>
          <w:sz w:val="28"/>
          <w:szCs w:val="28"/>
          <w:lang w:val="en-US"/>
        </w:rPr>
        <w:t>tourism development</w:t>
      </w:r>
      <w:r w:rsidRPr="00412C5B">
        <w:rPr>
          <w:sz w:val="28"/>
          <w:szCs w:val="28"/>
          <w:lang w:val="en-US"/>
        </w:rPr>
        <w:t xml:space="preserve">, established </w:t>
      </w:r>
      <w:r w:rsidR="00C81B25">
        <w:rPr>
          <w:sz w:val="28"/>
          <w:szCs w:val="28"/>
          <w:lang w:val="en-US"/>
        </w:rPr>
        <w:t>by an</w:t>
      </w:r>
      <w:r w:rsidRPr="00412C5B">
        <w:rPr>
          <w:sz w:val="28"/>
          <w:szCs w:val="28"/>
          <w:lang w:val="en-US"/>
        </w:rPr>
        <w:t xml:space="preserve"> order of the Prime Minister of the Kyrgyz Republic </w:t>
      </w:r>
      <w:r w:rsidR="00C81B25">
        <w:rPr>
          <w:sz w:val="28"/>
          <w:szCs w:val="28"/>
          <w:lang w:val="en-US"/>
        </w:rPr>
        <w:t xml:space="preserve">from </w:t>
      </w:r>
      <w:r w:rsidR="00C81B25" w:rsidRPr="00412C5B">
        <w:rPr>
          <w:sz w:val="28"/>
          <w:szCs w:val="28"/>
          <w:lang w:val="en-US"/>
        </w:rPr>
        <w:t xml:space="preserve">February </w:t>
      </w:r>
      <w:r w:rsidR="00C81B25">
        <w:rPr>
          <w:sz w:val="28"/>
          <w:szCs w:val="28"/>
          <w:lang w:val="en-US"/>
        </w:rPr>
        <w:t xml:space="preserve">24, </w:t>
      </w:r>
      <w:r w:rsidR="00C81B25" w:rsidRPr="00412C5B">
        <w:rPr>
          <w:sz w:val="28"/>
          <w:szCs w:val="28"/>
          <w:lang w:val="en-US"/>
        </w:rPr>
        <w:t>2016</w:t>
      </w:r>
      <w:r w:rsidRPr="00412C5B">
        <w:rPr>
          <w:sz w:val="28"/>
          <w:szCs w:val="28"/>
          <w:lang w:val="en-US"/>
        </w:rPr>
        <w:t xml:space="preserve"> </w:t>
      </w:r>
      <w:r w:rsidR="00C81B25">
        <w:rPr>
          <w:sz w:val="28"/>
          <w:szCs w:val="28"/>
          <w:lang w:val="en-US"/>
        </w:rPr>
        <w:t xml:space="preserve"># </w:t>
      </w:r>
      <w:r w:rsidRPr="00412C5B">
        <w:rPr>
          <w:sz w:val="28"/>
          <w:szCs w:val="28"/>
          <w:lang w:val="en-US"/>
        </w:rPr>
        <w:t xml:space="preserve">98, </w:t>
      </w:r>
      <w:r w:rsidR="00C81B25" w:rsidRPr="00412C5B">
        <w:rPr>
          <w:sz w:val="28"/>
          <w:szCs w:val="28"/>
          <w:lang w:val="en-US"/>
        </w:rPr>
        <w:t>to hold the next meeting in January 2017</w:t>
      </w:r>
      <w:r w:rsidR="00C81B25">
        <w:rPr>
          <w:sz w:val="28"/>
          <w:szCs w:val="28"/>
          <w:lang w:val="en-US"/>
        </w:rPr>
        <w:t xml:space="preserve"> </w:t>
      </w:r>
      <w:r w:rsidRPr="00412C5B">
        <w:rPr>
          <w:sz w:val="28"/>
          <w:szCs w:val="28"/>
          <w:lang w:val="en-US"/>
        </w:rPr>
        <w:t>in order to promptly address issues raised by the business community.</w:t>
      </w:r>
    </w:p>
    <w:p w14:paraId="47A3882E" w14:textId="77777777" w:rsidR="002F7FB6" w:rsidRPr="00412C5B" w:rsidRDefault="002F7FB6" w:rsidP="00FB6815">
      <w:pPr>
        <w:ind w:firstLine="720"/>
        <w:jc w:val="both"/>
        <w:rPr>
          <w:sz w:val="28"/>
          <w:szCs w:val="28"/>
          <w:lang w:val="en-US"/>
        </w:rPr>
      </w:pPr>
    </w:p>
    <w:p w14:paraId="0E97E148" w14:textId="77777777" w:rsidR="00C81B25" w:rsidRDefault="00C81B25" w:rsidP="004D39B7">
      <w:pPr>
        <w:jc w:val="both"/>
        <w:rPr>
          <w:sz w:val="28"/>
          <w:szCs w:val="28"/>
          <w:lang w:val="en-US"/>
        </w:rPr>
      </w:pPr>
    </w:p>
    <w:p w14:paraId="423A112F" w14:textId="64600D53" w:rsidR="00F658BE" w:rsidRPr="00412C5B" w:rsidRDefault="00F658BE" w:rsidP="00F658BE">
      <w:pPr>
        <w:ind w:firstLine="720"/>
        <w:jc w:val="both"/>
        <w:rPr>
          <w:sz w:val="28"/>
          <w:szCs w:val="28"/>
          <w:lang w:val="en-US"/>
        </w:rPr>
      </w:pPr>
      <w:r w:rsidRPr="00126519">
        <w:rPr>
          <w:sz w:val="28"/>
          <w:szCs w:val="28"/>
          <w:lang w:val="en-US"/>
        </w:rPr>
        <w:t xml:space="preserve">4. The Ministry of Economy of the Kyrgyz Republic to take into account opinions of the Kyrgyz </w:t>
      </w:r>
      <w:r w:rsidR="00C81B25" w:rsidRPr="00126519">
        <w:rPr>
          <w:sz w:val="28"/>
          <w:szCs w:val="28"/>
          <w:lang w:val="en-US"/>
        </w:rPr>
        <w:t xml:space="preserve">Republic’s </w:t>
      </w:r>
      <w:r w:rsidRPr="00126519">
        <w:rPr>
          <w:sz w:val="28"/>
          <w:szCs w:val="28"/>
          <w:lang w:val="en-US"/>
        </w:rPr>
        <w:t>business community to ensure maximum involvement of representativ</w:t>
      </w:r>
      <w:r w:rsidR="00C81B25" w:rsidRPr="00126519">
        <w:rPr>
          <w:sz w:val="28"/>
          <w:szCs w:val="28"/>
          <w:lang w:val="en-US"/>
        </w:rPr>
        <w:t>es of business associations in a</w:t>
      </w:r>
      <w:r w:rsidRPr="00126519">
        <w:rPr>
          <w:sz w:val="28"/>
          <w:szCs w:val="28"/>
          <w:lang w:val="en-US"/>
        </w:rPr>
        <w:t xml:space="preserve"> process of developing a new version of the Tax Code o</w:t>
      </w:r>
      <w:bookmarkStart w:id="0" w:name="_GoBack"/>
      <w:bookmarkEnd w:id="0"/>
      <w:r w:rsidRPr="00126519">
        <w:rPr>
          <w:sz w:val="28"/>
          <w:szCs w:val="28"/>
          <w:lang w:val="en-US"/>
        </w:rPr>
        <w:t>f the Kyrgyz Republic.</w:t>
      </w:r>
    </w:p>
    <w:p w14:paraId="48B20B2B" w14:textId="0371C9A8" w:rsidR="00F658BE" w:rsidRPr="00412C5B" w:rsidRDefault="00F658BE" w:rsidP="00F658BE">
      <w:pPr>
        <w:ind w:firstLine="720"/>
        <w:jc w:val="both"/>
        <w:rPr>
          <w:sz w:val="28"/>
          <w:szCs w:val="28"/>
          <w:lang w:val="en-US"/>
        </w:rPr>
      </w:pPr>
      <w:r w:rsidRPr="00412C5B">
        <w:rPr>
          <w:sz w:val="28"/>
          <w:szCs w:val="28"/>
          <w:lang w:val="en-US"/>
        </w:rPr>
        <w:t xml:space="preserve">Control </w:t>
      </w:r>
      <w:r w:rsidR="00C81B25">
        <w:rPr>
          <w:sz w:val="28"/>
          <w:szCs w:val="28"/>
          <w:lang w:val="en-US"/>
        </w:rPr>
        <w:t xml:space="preserve">over an </w:t>
      </w:r>
      <w:r w:rsidR="00C81B25" w:rsidRPr="00412C5B">
        <w:rPr>
          <w:sz w:val="28"/>
          <w:szCs w:val="28"/>
          <w:lang w:val="en-US"/>
        </w:rPr>
        <w:t>execution</w:t>
      </w:r>
      <w:r w:rsidRPr="00412C5B">
        <w:rPr>
          <w:sz w:val="28"/>
          <w:szCs w:val="28"/>
          <w:lang w:val="en-US"/>
        </w:rPr>
        <w:t xml:space="preserve"> of the above points </w:t>
      </w:r>
      <w:r w:rsidR="00C81B25">
        <w:rPr>
          <w:sz w:val="28"/>
          <w:szCs w:val="28"/>
          <w:lang w:val="en-US"/>
        </w:rPr>
        <w:t xml:space="preserve">is to be </w:t>
      </w:r>
      <w:r w:rsidRPr="00412C5B">
        <w:rPr>
          <w:sz w:val="28"/>
          <w:szCs w:val="28"/>
          <w:lang w:val="en-US"/>
        </w:rPr>
        <w:t>to assign</w:t>
      </w:r>
      <w:r w:rsidR="00C81B25">
        <w:rPr>
          <w:sz w:val="28"/>
          <w:szCs w:val="28"/>
          <w:lang w:val="en-US"/>
        </w:rPr>
        <w:t>ed</w:t>
      </w:r>
      <w:r w:rsidRPr="00412C5B">
        <w:rPr>
          <w:sz w:val="28"/>
          <w:szCs w:val="28"/>
          <w:lang w:val="en-US"/>
        </w:rPr>
        <w:t xml:space="preserve"> to the following departments of the Office of the Government of the Kyrgyz Republic:</w:t>
      </w:r>
    </w:p>
    <w:p w14:paraId="71635B51" w14:textId="1B5AC092" w:rsidR="00F658BE" w:rsidRPr="00412C5B" w:rsidRDefault="00F658BE" w:rsidP="00F658BE">
      <w:pPr>
        <w:ind w:firstLine="720"/>
        <w:jc w:val="both"/>
        <w:rPr>
          <w:sz w:val="28"/>
          <w:szCs w:val="28"/>
          <w:lang w:val="en-US"/>
        </w:rPr>
      </w:pPr>
      <w:r w:rsidRPr="00412C5B">
        <w:rPr>
          <w:sz w:val="28"/>
          <w:szCs w:val="28"/>
          <w:lang w:val="en-US"/>
        </w:rPr>
        <w:t>- Paragraph 1 - industry department of fuel and energy complex and subsoil</w:t>
      </w:r>
      <w:r w:rsidR="00C81B25">
        <w:rPr>
          <w:sz w:val="28"/>
          <w:szCs w:val="28"/>
          <w:lang w:val="en-US"/>
        </w:rPr>
        <w:t xml:space="preserve"> </w:t>
      </w:r>
      <w:r w:rsidR="004D39B7">
        <w:rPr>
          <w:sz w:val="28"/>
          <w:szCs w:val="28"/>
          <w:lang w:val="en-US"/>
        </w:rPr>
        <w:t>use;</w:t>
      </w:r>
    </w:p>
    <w:p w14:paraId="0BB32572" w14:textId="4F25DE2F" w:rsidR="00F658BE" w:rsidRPr="00412C5B" w:rsidRDefault="00F658BE" w:rsidP="00F658BE">
      <w:pPr>
        <w:ind w:firstLine="720"/>
        <w:jc w:val="both"/>
        <w:rPr>
          <w:sz w:val="28"/>
          <w:szCs w:val="28"/>
          <w:lang w:val="en-US"/>
        </w:rPr>
      </w:pPr>
      <w:r w:rsidRPr="00412C5B">
        <w:rPr>
          <w:sz w:val="28"/>
          <w:szCs w:val="28"/>
          <w:lang w:val="en-US"/>
        </w:rPr>
        <w:t xml:space="preserve">- </w:t>
      </w:r>
      <w:r w:rsidR="00C81B25">
        <w:rPr>
          <w:sz w:val="28"/>
          <w:szCs w:val="28"/>
          <w:lang w:val="en-US"/>
        </w:rPr>
        <w:t>Paragraph 2</w:t>
      </w:r>
      <w:r w:rsidRPr="00412C5B">
        <w:rPr>
          <w:sz w:val="28"/>
          <w:szCs w:val="28"/>
          <w:lang w:val="en-US"/>
        </w:rPr>
        <w:t>- financial and credit policy department;</w:t>
      </w:r>
    </w:p>
    <w:p w14:paraId="72B032FE" w14:textId="3C1A0F71" w:rsidR="00F658BE" w:rsidRPr="00412C5B" w:rsidRDefault="00F658BE" w:rsidP="00F658BE">
      <w:pPr>
        <w:ind w:firstLine="720"/>
        <w:jc w:val="both"/>
        <w:rPr>
          <w:sz w:val="28"/>
          <w:szCs w:val="28"/>
          <w:lang w:val="en-US"/>
        </w:rPr>
      </w:pPr>
      <w:r w:rsidRPr="00412C5B">
        <w:rPr>
          <w:sz w:val="28"/>
          <w:szCs w:val="28"/>
          <w:lang w:val="en-US"/>
        </w:rPr>
        <w:t xml:space="preserve">- Paragraph 3 - </w:t>
      </w:r>
      <w:r w:rsidR="00C81B25">
        <w:rPr>
          <w:sz w:val="28"/>
          <w:szCs w:val="28"/>
          <w:lang w:val="en-US"/>
        </w:rPr>
        <w:t>department of education, culture and s</w:t>
      </w:r>
      <w:r w:rsidRPr="00412C5B">
        <w:rPr>
          <w:sz w:val="28"/>
          <w:szCs w:val="28"/>
          <w:lang w:val="en-US"/>
        </w:rPr>
        <w:t>ports;</w:t>
      </w:r>
    </w:p>
    <w:p w14:paraId="6CA13D65" w14:textId="1FEEAFAD" w:rsidR="00F658BE" w:rsidRPr="00412C5B" w:rsidRDefault="00F658BE" w:rsidP="00F658BE">
      <w:pPr>
        <w:ind w:firstLine="720"/>
        <w:jc w:val="both"/>
        <w:rPr>
          <w:sz w:val="28"/>
          <w:szCs w:val="28"/>
          <w:lang w:val="en-US"/>
        </w:rPr>
      </w:pPr>
      <w:r w:rsidRPr="00412C5B">
        <w:rPr>
          <w:sz w:val="28"/>
          <w:szCs w:val="28"/>
          <w:lang w:val="en-US"/>
        </w:rPr>
        <w:t>- Paragraph 4 - economy and investment department.</w:t>
      </w:r>
    </w:p>
    <w:p w14:paraId="00BD471A" w14:textId="77777777" w:rsidR="00F658BE" w:rsidRPr="00412C5B" w:rsidRDefault="00F658BE" w:rsidP="00F658BE">
      <w:pPr>
        <w:ind w:firstLine="720"/>
        <w:jc w:val="both"/>
        <w:rPr>
          <w:sz w:val="28"/>
          <w:szCs w:val="28"/>
          <w:lang w:val="en-US"/>
        </w:rPr>
      </w:pPr>
    </w:p>
    <w:p w14:paraId="32C09B8C" w14:textId="5DAF03DD" w:rsidR="00F658BE" w:rsidRPr="004D39B7" w:rsidRDefault="004D39B7" w:rsidP="00F658BE">
      <w:pPr>
        <w:pStyle w:val="a8"/>
        <w:numPr>
          <w:ilvl w:val="0"/>
          <w:numId w:val="23"/>
        </w:numPr>
        <w:pBdr>
          <w:bottom w:val="single" w:sz="12" w:space="1" w:color="auto"/>
        </w:pBdr>
        <w:tabs>
          <w:tab w:val="left" w:pos="0"/>
        </w:tabs>
        <w:ind w:left="0" w:firstLine="0"/>
        <w:jc w:val="center"/>
        <w:rPr>
          <w:b/>
          <w:sz w:val="28"/>
          <w:szCs w:val="28"/>
          <w:lang w:val="en-US"/>
        </w:rPr>
      </w:pPr>
      <w:r w:rsidRPr="00412C5B">
        <w:rPr>
          <w:b/>
          <w:sz w:val="28"/>
          <w:szCs w:val="28"/>
          <w:lang w:val="en-US"/>
        </w:rPr>
        <w:lastRenderedPageBreak/>
        <w:t xml:space="preserve">On </w:t>
      </w:r>
      <w:r w:rsidRPr="001B7EAE">
        <w:rPr>
          <w:b/>
          <w:sz w:val="28"/>
          <w:szCs w:val="28"/>
          <w:lang w:val="en-US"/>
        </w:rPr>
        <w:t xml:space="preserve">problems of market surveillance of imported agricultural products from </w:t>
      </w:r>
      <w:r w:rsidR="001B7EAE" w:rsidRPr="001B7EAE">
        <w:rPr>
          <w:b/>
          <w:sz w:val="28"/>
          <w:szCs w:val="28"/>
          <w:lang w:val="en-US"/>
        </w:rPr>
        <w:t xml:space="preserve">EACU Member States </w:t>
      </w:r>
      <w:r w:rsidRPr="001B7EAE">
        <w:rPr>
          <w:b/>
          <w:sz w:val="28"/>
          <w:szCs w:val="28"/>
          <w:lang w:val="en-US"/>
        </w:rPr>
        <w:t xml:space="preserve">and an elimination of the root causes in introduction of restrictions on imports of products made by domestic manufacturers in the </w:t>
      </w:r>
      <w:r w:rsidR="001B7EAE" w:rsidRPr="001B7EAE">
        <w:rPr>
          <w:b/>
          <w:sz w:val="28"/>
          <w:szCs w:val="28"/>
          <w:lang w:val="en-US"/>
        </w:rPr>
        <w:t>EACU Member States</w:t>
      </w:r>
      <w:r w:rsidRPr="001B7EAE">
        <w:rPr>
          <w:b/>
          <w:sz w:val="28"/>
          <w:szCs w:val="28"/>
          <w:lang w:val="en-US"/>
        </w:rPr>
        <w:t>.</w:t>
      </w:r>
    </w:p>
    <w:p w14:paraId="221C0787" w14:textId="504AD6FE" w:rsidR="004F6020" w:rsidRPr="00412C5B" w:rsidRDefault="00F658BE" w:rsidP="005A3368">
      <w:pPr>
        <w:jc w:val="center"/>
        <w:rPr>
          <w:lang w:val="en-US"/>
        </w:rPr>
      </w:pPr>
      <w:r w:rsidRPr="00412C5B">
        <w:rPr>
          <w:lang w:val="en-US"/>
        </w:rPr>
        <w:t xml:space="preserve"> (</w:t>
      </w:r>
      <w:proofErr w:type="spellStart"/>
      <w:r w:rsidRPr="00412C5B">
        <w:rPr>
          <w:lang w:val="en-US"/>
        </w:rPr>
        <w:t>Sazbakov</w:t>
      </w:r>
      <w:proofErr w:type="spellEnd"/>
      <w:r w:rsidRPr="00412C5B">
        <w:rPr>
          <w:lang w:val="en-US"/>
        </w:rPr>
        <w:t xml:space="preserve">, </w:t>
      </w:r>
      <w:proofErr w:type="spellStart"/>
      <w:r w:rsidRPr="00412C5B">
        <w:rPr>
          <w:lang w:val="en-US"/>
        </w:rPr>
        <w:t>Alimzhanova</w:t>
      </w:r>
      <w:proofErr w:type="spellEnd"/>
      <w:r w:rsidRPr="00412C5B">
        <w:rPr>
          <w:lang w:val="en-US"/>
        </w:rPr>
        <w:t xml:space="preserve">, </w:t>
      </w:r>
      <w:proofErr w:type="spellStart"/>
      <w:r w:rsidRPr="00412C5B">
        <w:rPr>
          <w:lang w:val="en-US"/>
        </w:rPr>
        <w:t>Jeenbekov</w:t>
      </w:r>
      <w:proofErr w:type="spellEnd"/>
      <w:r w:rsidRPr="00412C5B">
        <w:rPr>
          <w:lang w:val="en-US"/>
        </w:rPr>
        <w:t>)</w:t>
      </w:r>
    </w:p>
    <w:p w14:paraId="28598C54" w14:textId="77777777" w:rsidR="005A3368" w:rsidRPr="00412C5B" w:rsidRDefault="005A3368" w:rsidP="005A3368">
      <w:pPr>
        <w:jc w:val="center"/>
        <w:rPr>
          <w:lang w:val="en-US"/>
        </w:rPr>
      </w:pPr>
    </w:p>
    <w:p w14:paraId="274E2618" w14:textId="19517FBB" w:rsidR="00F658BE" w:rsidRDefault="004D39B7" w:rsidP="00FB6815">
      <w:pPr>
        <w:ind w:firstLine="709"/>
        <w:jc w:val="both"/>
        <w:rPr>
          <w:sz w:val="28"/>
          <w:szCs w:val="28"/>
          <w:lang w:val="en-US"/>
        </w:rPr>
      </w:pPr>
      <w:r>
        <w:rPr>
          <w:sz w:val="28"/>
          <w:szCs w:val="28"/>
          <w:lang w:val="en-US"/>
        </w:rPr>
        <w:t xml:space="preserve">Having heard and discussed </w:t>
      </w:r>
      <w:r w:rsidR="005E6AB1">
        <w:rPr>
          <w:sz w:val="28"/>
          <w:szCs w:val="28"/>
          <w:lang w:val="en-US"/>
        </w:rPr>
        <w:t>information</w:t>
      </w:r>
      <w:r w:rsidR="00F658BE" w:rsidRPr="00412C5B">
        <w:rPr>
          <w:sz w:val="28"/>
          <w:szCs w:val="28"/>
          <w:lang w:val="en-US"/>
        </w:rPr>
        <w:t xml:space="preserve"> </w:t>
      </w:r>
      <w:r>
        <w:rPr>
          <w:sz w:val="28"/>
          <w:szCs w:val="28"/>
          <w:lang w:val="en-US"/>
        </w:rPr>
        <w:t xml:space="preserve">provided by </w:t>
      </w:r>
      <w:r w:rsidRPr="00412C5B">
        <w:rPr>
          <w:sz w:val="28"/>
          <w:szCs w:val="28"/>
          <w:lang w:val="en-US"/>
        </w:rPr>
        <w:t>A</w:t>
      </w:r>
      <w:r>
        <w:rPr>
          <w:sz w:val="28"/>
          <w:szCs w:val="28"/>
          <w:lang w:val="en-US"/>
        </w:rPr>
        <w:t>.</w:t>
      </w:r>
      <w:r w:rsidRPr="00412C5B">
        <w:rPr>
          <w:sz w:val="28"/>
          <w:szCs w:val="28"/>
          <w:lang w:val="en-US"/>
        </w:rPr>
        <w:t>Z</w:t>
      </w:r>
      <w:r>
        <w:rPr>
          <w:sz w:val="28"/>
          <w:szCs w:val="28"/>
          <w:lang w:val="en-US"/>
        </w:rPr>
        <w:t>.</w:t>
      </w:r>
      <w:r w:rsidRPr="00412C5B">
        <w:rPr>
          <w:sz w:val="28"/>
          <w:szCs w:val="28"/>
          <w:lang w:val="en-US"/>
        </w:rPr>
        <w:t xml:space="preserve"> </w:t>
      </w:r>
      <w:proofErr w:type="spellStart"/>
      <w:r>
        <w:rPr>
          <w:sz w:val="28"/>
          <w:szCs w:val="28"/>
          <w:lang w:val="en-US"/>
        </w:rPr>
        <w:t>Sazbakov</w:t>
      </w:r>
      <w:proofErr w:type="spellEnd"/>
      <w:r w:rsidR="005E6AB1">
        <w:rPr>
          <w:sz w:val="28"/>
          <w:szCs w:val="28"/>
          <w:lang w:val="en-US"/>
        </w:rPr>
        <w:t xml:space="preserve">, </w:t>
      </w:r>
      <w:r w:rsidR="005E6AB1" w:rsidRPr="00412C5B">
        <w:rPr>
          <w:sz w:val="28"/>
          <w:szCs w:val="28"/>
          <w:lang w:val="en-US"/>
        </w:rPr>
        <w:t>the</w:t>
      </w:r>
      <w:r w:rsidR="00F658BE" w:rsidRPr="00412C5B">
        <w:rPr>
          <w:sz w:val="28"/>
          <w:szCs w:val="28"/>
          <w:lang w:val="en-US"/>
        </w:rPr>
        <w:t xml:space="preserve"> Deputy Minister of Economy of the Kyrgyz Republic, executive director of the Food Industry </w:t>
      </w:r>
      <w:r w:rsidR="005E6AB1" w:rsidRPr="00412C5B">
        <w:rPr>
          <w:sz w:val="28"/>
          <w:szCs w:val="28"/>
          <w:lang w:val="en-US"/>
        </w:rPr>
        <w:t xml:space="preserve">Association </w:t>
      </w:r>
      <w:r w:rsidR="005E6AB1">
        <w:rPr>
          <w:sz w:val="28"/>
          <w:szCs w:val="28"/>
          <w:lang w:val="en-US"/>
        </w:rPr>
        <w:t>and</w:t>
      </w:r>
      <w:r>
        <w:rPr>
          <w:sz w:val="28"/>
          <w:szCs w:val="28"/>
          <w:lang w:val="en-US"/>
        </w:rPr>
        <w:t xml:space="preserve"> </w:t>
      </w:r>
      <w:r w:rsidRPr="00412C5B">
        <w:rPr>
          <w:sz w:val="28"/>
          <w:szCs w:val="28"/>
          <w:lang w:val="en-US"/>
        </w:rPr>
        <w:t>D</w:t>
      </w:r>
      <w:r>
        <w:rPr>
          <w:sz w:val="28"/>
          <w:szCs w:val="28"/>
          <w:lang w:val="en-US"/>
        </w:rPr>
        <w:t>.</w:t>
      </w:r>
      <w:r w:rsidRPr="00412C5B">
        <w:rPr>
          <w:sz w:val="28"/>
          <w:szCs w:val="28"/>
          <w:lang w:val="en-US"/>
        </w:rPr>
        <w:t>I</w:t>
      </w:r>
      <w:r>
        <w:rPr>
          <w:sz w:val="28"/>
          <w:szCs w:val="28"/>
          <w:lang w:val="en-US"/>
        </w:rPr>
        <w:t>.</w:t>
      </w:r>
      <w:r w:rsidRPr="00412C5B">
        <w:rPr>
          <w:sz w:val="28"/>
          <w:szCs w:val="28"/>
          <w:lang w:val="en-US"/>
        </w:rPr>
        <w:t xml:space="preserve"> </w:t>
      </w:r>
      <w:proofErr w:type="spellStart"/>
      <w:r w:rsidR="00F658BE" w:rsidRPr="00412C5B">
        <w:rPr>
          <w:sz w:val="28"/>
          <w:szCs w:val="28"/>
          <w:lang w:val="en-US"/>
        </w:rPr>
        <w:t>Alimzhanova</w:t>
      </w:r>
      <w:proofErr w:type="spellEnd"/>
      <w:r w:rsidR="00F658BE" w:rsidRPr="00412C5B">
        <w:rPr>
          <w:sz w:val="28"/>
          <w:szCs w:val="28"/>
          <w:lang w:val="en-US"/>
        </w:rPr>
        <w:t xml:space="preserve">, </w:t>
      </w:r>
      <w:r>
        <w:rPr>
          <w:sz w:val="28"/>
          <w:szCs w:val="28"/>
          <w:lang w:val="en-US"/>
        </w:rPr>
        <w:t xml:space="preserve">and in </w:t>
      </w:r>
      <w:r w:rsidRPr="005A74D0">
        <w:rPr>
          <w:sz w:val="28"/>
          <w:szCs w:val="28"/>
          <w:lang w:val="en-US"/>
        </w:rPr>
        <w:t>light of the discussion</w:t>
      </w:r>
      <w:r>
        <w:rPr>
          <w:sz w:val="28"/>
          <w:szCs w:val="28"/>
          <w:lang w:val="en-US"/>
        </w:rPr>
        <w:t xml:space="preserve"> that followed</w:t>
      </w:r>
      <w:r w:rsidRPr="005A74D0">
        <w:rPr>
          <w:sz w:val="28"/>
          <w:szCs w:val="28"/>
          <w:lang w:val="en-US"/>
        </w:rPr>
        <w:t>, it was decided to recommend:</w:t>
      </w:r>
    </w:p>
    <w:p w14:paraId="4C1BD8A2" w14:textId="77777777" w:rsidR="004D39B7" w:rsidRPr="00412C5B" w:rsidRDefault="004D39B7" w:rsidP="00FB6815">
      <w:pPr>
        <w:ind w:firstLine="709"/>
        <w:jc w:val="both"/>
        <w:rPr>
          <w:sz w:val="28"/>
          <w:szCs w:val="28"/>
          <w:lang w:val="en-US"/>
        </w:rPr>
      </w:pPr>
    </w:p>
    <w:p w14:paraId="6D586379" w14:textId="0372EC31" w:rsidR="00F658BE" w:rsidRPr="00412C5B" w:rsidRDefault="00F658BE" w:rsidP="00F658BE">
      <w:pPr>
        <w:ind w:firstLine="709"/>
        <w:jc w:val="both"/>
        <w:rPr>
          <w:sz w:val="28"/>
          <w:szCs w:val="28"/>
          <w:lang w:val="en-US"/>
        </w:rPr>
      </w:pPr>
      <w:r w:rsidRPr="00412C5B">
        <w:rPr>
          <w:sz w:val="28"/>
          <w:szCs w:val="28"/>
          <w:lang w:val="en-US"/>
        </w:rPr>
        <w:t xml:space="preserve">1. The Ministry of Economy of the Kyrgyz Republic, the Ministry of Agriculture, Food and Land Reclamation of the Kyrgyz Republic, the Ministry of Health of the Kyrgyz Republic, the State Inspectorate for veterinary and </w:t>
      </w:r>
      <w:proofErr w:type="spellStart"/>
      <w:r w:rsidRPr="00412C5B">
        <w:rPr>
          <w:sz w:val="28"/>
          <w:szCs w:val="28"/>
          <w:lang w:val="en-US"/>
        </w:rPr>
        <w:t>phytosanitary</w:t>
      </w:r>
      <w:proofErr w:type="spellEnd"/>
      <w:r w:rsidRPr="00412C5B">
        <w:rPr>
          <w:sz w:val="28"/>
          <w:szCs w:val="28"/>
          <w:lang w:val="en-US"/>
        </w:rPr>
        <w:t xml:space="preserve"> safety under the Government of the Kyrgyz Republic in the period prior to January </w:t>
      </w:r>
      <w:r w:rsidR="005E6AB1">
        <w:rPr>
          <w:sz w:val="28"/>
          <w:szCs w:val="28"/>
          <w:lang w:val="en-US"/>
        </w:rPr>
        <w:t xml:space="preserve">25, </w:t>
      </w:r>
      <w:r w:rsidRPr="00412C5B">
        <w:rPr>
          <w:sz w:val="28"/>
          <w:szCs w:val="28"/>
          <w:lang w:val="en-US"/>
        </w:rPr>
        <w:t xml:space="preserve">2017 to </w:t>
      </w:r>
      <w:r w:rsidR="005E6AB1">
        <w:rPr>
          <w:sz w:val="28"/>
          <w:szCs w:val="28"/>
          <w:lang w:val="en-US"/>
        </w:rPr>
        <w:t>provide</w:t>
      </w:r>
      <w:r w:rsidRPr="00412C5B">
        <w:rPr>
          <w:sz w:val="28"/>
          <w:szCs w:val="28"/>
          <w:lang w:val="en-US"/>
        </w:rPr>
        <w:t xml:space="preserve"> to the Office of the Government of the Kyrgyz Republic:</w:t>
      </w:r>
    </w:p>
    <w:p w14:paraId="72ED0154" w14:textId="7F736089" w:rsidR="00F658BE" w:rsidRPr="00412C5B" w:rsidRDefault="00F658BE" w:rsidP="00F658BE">
      <w:pPr>
        <w:ind w:firstLine="709"/>
        <w:jc w:val="both"/>
        <w:rPr>
          <w:sz w:val="28"/>
          <w:szCs w:val="28"/>
          <w:lang w:val="en-US"/>
        </w:rPr>
      </w:pPr>
      <w:r w:rsidRPr="00412C5B">
        <w:rPr>
          <w:sz w:val="28"/>
          <w:szCs w:val="28"/>
          <w:lang w:val="en-US"/>
        </w:rPr>
        <w:t>- Draft decisions of the Government of the Kyrgyz Republic</w:t>
      </w:r>
      <w:r w:rsidR="00DA0E95">
        <w:rPr>
          <w:sz w:val="28"/>
          <w:szCs w:val="28"/>
          <w:lang w:val="en-US"/>
        </w:rPr>
        <w:t xml:space="preserve"> on </w:t>
      </w:r>
      <w:r w:rsidR="00DA0E95" w:rsidRPr="00412C5B">
        <w:rPr>
          <w:sz w:val="28"/>
          <w:szCs w:val="28"/>
          <w:lang w:val="en-US"/>
        </w:rPr>
        <w:t>procedure</w:t>
      </w:r>
      <w:r w:rsidR="00DA0E95">
        <w:rPr>
          <w:sz w:val="28"/>
          <w:szCs w:val="28"/>
          <w:lang w:val="en-US"/>
        </w:rPr>
        <w:t>s</w:t>
      </w:r>
      <w:r w:rsidRPr="00412C5B">
        <w:rPr>
          <w:sz w:val="28"/>
          <w:szCs w:val="28"/>
          <w:lang w:val="en-US"/>
        </w:rPr>
        <w:t xml:space="preserve"> of </w:t>
      </w:r>
      <w:r w:rsidR="00DA0E95" w:rsidRPr="00412C5B">
        <w:rPr>
          <w:sz w:val="28"/>
          <w:szCs w:val="28"/>
          <w:lang w:val="en-US"/>
        </w:rPr>
        <w:t xml:space="preserve">state control </w:t>
      </w:r>
      <w:r w:rsidR="00DA0E95">
        <w:rPr>
          <w:sz w:val="28"/>
          <w:szCs w:val="28"/>
          <w:lang w:val="en-US"/>
        </w:rPr>
        <w:t xml:space="preserve">for </w:t>
      </w:r>
      <w:r w:rsidR="00DA0E95" w:rsidRPr="00412C5B">
        <w:rPr>
          <w:sz w:val="28"/>
          <w:szCs w:val="28"/>
          <w:lang w:val="en-US"/>
        </w:rPr>
        <w:t>food production</w:t>
      </w:r>
      <w:r w:rsidR="00DA0E95">
        <w:rPr>
          <w:sz w:val="28"/>
          <w:szCs w:val="28"/>
          <w:lang w:val="en-US"/>
        </w:rPr>
        <w:t xml:space="preserve"> </w:t>
      </w:r>
      <w:r w:rsidRPr="00412C5B">
        <w:rPr>
          <w:sz w:val="28"/>
          <w:szCs w:val="28"/>
          <w:lang w:val="en-US"/>
        </w:rPr>
        <w:t>and related requirements for the processes of production, storage, transportation, sale and disposal;</w:t>
      </w:r>
    </w:p>
    <w:p w14:paraId="0958F4C5" w14:textId="2DA0C225" w:rsidR="00F658BE" w:rsidRPr="00412C5B" w:rsidRDefault="00F658BE" w:rsidP="00F658BE">
      <w:pPr>
        <w:ind w:firstLine="709"/>
        <w:jc w:val="both"/>
        <w:rPr>
          <w:sz w:val="28"/>
          <w:szCs w:val="28"/>
          <w:lang w:val="en-US"/>
        </w:rPr>
      </w:pPr>
      <w:r w:rsidRPr="00412C5B">
        <w:rPr>
          <w:sz w:val="28"/>
          <w:szCs w:val="28"/>
          <w:lang w:val="en-US"/>
        </w:rPr>
        <w:t>- Draft decisions of the Government of the Kyrgyz Republic</w:t>
      </w:r>
      <w:r w:rsidR="00DA0E95">
        <w:rPr>
          <w:sz w:val="28"/>
          <w:szCs w:val="28"/>
          <w:lang w:val="en-US"/>
        </w:rPr>
        <w:t xml:space="preserve"> for</w:t>
      </w:r>
      <w:r w:rsidRPr="00412C5B">
        <w:rPr>
          <w:sz w:val="28"/>
          <w:szCs w:val="28"/>
          <w:lang w:val="en-US"/>
        </w:rPr>
        <w:t xml:space="preserve"> state registration of industrial facilities engaged in production, storage and transport</w:t>
      </w:r>
      <w:r w:rsidR="00DA0E95">
        <w:rPr>
          <w:sz w:val="28"/>
          <w:szCs w:val="28"/>
          <w:lang w:val="en-US"/>
        </w:rPr>
        <w:t>ation</w:t>
      </w:r>
      <w:r w:rsidRPr="00412C5B">
        <w:rPr>
          <w:sz w:val="28"/>
          <w:szCs w:val="28"/>
          <w:lang w:val="en-US"/>
        </w:rPr>
        <w:t xml:space="preserve"> of unprocessed food (edible) animal feed;</w:t>
      </w:r>
    </w:p>
    <w:p w14:paraId="34B2E9C8" w14:textId="79CEA0D9" w:rsidR="00F658BE" w:rsidRPr="00412C5B" w:rsidRDefault="00F658BE" w:rsidP="00F658BE">
      <w:pPr>
        <w:ind w:firstLine="709"/>
        <w:jc w:val="both"/>
        <w:rPr>
          <w:sz w:val="28"/>
          <w:szCs w:val="28"/>
          <w:lang w:val="en-US"/>
        </w:rPr>
      </w:pPr>
      <w:r w:rsidRPr="00412C5B">
        <w:rPr>
          <w:sz w:val="28"/>
          <w:szCs w:val="28"/>
          <w:lang w:val="en-US"/>
        </w:rPr>
        <w:t xml:space="preserve">- Proposals </w:t>
      </w:r>
      <w:r w:rsidR="00146A26">
        <w:rPr>
          <w:sz w:val="28"/>
          <w:szCs w:val="28"/>
          <w:lang w:val="en-US"/>
        </w:rPr>
        <w:t>for</w:t>
      </w:r>
      <w:r w:rsidRPr="00412C5B">
        <w:rPr>
          <w:sz w:val="28"/>
          <w:szCs w:val="28"/>
          <w:lang w:val="en-US"/>
        </w:rPr>
        <w:t xml:space="preserve"> introduction of mech</w:t>
      </w:r>
      <w:r w:rsidR="00146A26">
        <w:rPr>
          <w:sz w:val="28"/>
          <w:szCs w:val="28"/>
          <w:lang w:val="en-US"/>
        </w:rPr>
        <w:t>anisms for cooperation between the EA</w:t>
      </w:r>
      <w:r w:rsidR="001B7EAE">
        <w:rPr>
          <w:sz w:val="28"/>
          <w:szCs w:val="28"/>
          <w:lang w:val="en-US"/>
        </w:rPr>
        <w:t>CU</w:t>
      </w:r>
      <w:r w:rsidR="00146A26">
        <w:rPr>
          <w:sz w:val="28"/>
          <w:szCs w:val="28"/>
          <w:lang w:val="en-US"/>
        </w:rPr>
        <w:t xml:space="preserve"> Member S</w:t>
      </w:r>
      <w:r w:rsidRPr="00412C5B">
        <w:rPr>
          <w:sz w:val="28"/>
          <w:szCs w:val="28"/>
          <w:lang w:val="en-US"/>
        </w:rPr>
        <w:t>tates to prevent t</w:t>
      </w:r>
      <w:r w:rsidR="00146A26">
        <w:rPr>
          <w:sz w:val="28"/>
          <w:szCs w:val="28"/>
          <w:lang w:val="en-US"/>
        </w:rPr>
        <w:t>an</w:t>
      </w:r>
      <w:r w:rsidRPr="00412C5B">
        <w:rPr>
          <w:sz w:val="28"/>
          <w:szCs w:val="28"/>
          <w:lang w:val="en-US"/>
        </w:rPr>
        <w:t xml:space="preserve"> unjustified ban on export of agricultural products from the Kyrgyz Republic to the </w:t>
      </w:r>
      <w:r w:rsidR="001B7EAE">
        <w:rPr>
          <w:sz w:val="28"/>
          <w:szCs w:val="28"/>
          <w:lang w:val="en-US"/>
        </w:rPr>
        <w:t>EACU Member S</w:t>
      </w:r>
      <w:r w:rsidR="001B7EAE" w:rsidRPr="00412C5B">
        <w:rPr>
          <w:sz w:val="28"/>
          <w:szCs w:val="28"/>
          <w:lang w:val="en-US"/>
        </w:rPr>
        <w:t>tates</w:t>
      </w:r>
      <w:r w:rsidR="00146A26">
        <w:rPr>
          <w:sz w:val="28"/>
          <w:szCs w:val="28"/>
          <w:lang w:val="en-US"/>
        </w:rPr>
        <w:t>.</w:t>
      </w:r>
    </w:p>
    <w:p w14:paraId="4EBF6AAF" w14:textId="77777777" w:rsidR="00F658BE" w:rsidRPr="00412C5B" w:rsidRDefault="00F658BE" w:rsidP="00B81EE0">
      <w:pPr>
        <w:ind w:firstLine="708"/>
        <w:jc w:val="both"/>
        <w:rPr>
          <w:sz w:val="28"/>
          <w:szCs w:val="28"/>
          <w:lang w:val="en-US"/>
        </w:rPr>
      </w:pPr>
    </w:p>
    <w:p w14:paraId="7F1A6748" w14:textId="3AC6F77A" w:rsidR="003B6C61" w:rsidRPr="00412C5B" w:rsidRDefault="00146A26" w:rsidP="00B81EE0">
      <w:pPr>
        <w:ind w:firstLine="708"/>
        <w:jc w:val="both"/>
        <w:rPr>
          <w:sz w:val="28"/>
          <w:szCs w:val="28"/>
          <w:lang w:val="en-US"/>
        </w:rPr>
      </w:pPr>
      <w:r>
        <w:rPr>
          <w:sz w:val="28"/>
          <w:szCs w:val="28"/>
          <w:lang w:val="en-US"/>
        </w:rPr>
        <w:t>A</w:t>
      </w:r>
      <w:r w:rsidRPr="00412C5B">
        <w:rPr>
          <w:sz w:val="28"/>
          <w:szCs w:val="28"/>
          <w:lang w:val="en-US"/>
        </w:rPr>
        <w:t xml:space="preserve">ssign </w:t>
      </w:r>
      <w:r>
        <w:rPr>
          <w:sz w:val="28"/>
          <w:szCs w:val="28"/>
          <w:lang w:val="en-US"/>
        </w:rPr>
        <w:t>control over an</w:t>
      </w:r>
      <w:r w:rsidR="00F658BE" w:rsidRPr="00412C5B">
        <w:rPr>
          <w:sz w:val="28"/>
          <w:szCs w:val="28"/>
          <w:lang w:val="en-US"/>
        </w:rPr>
        <w:t xml:space="preserve"> execution of this order </w:t>
      </w:r>
      <w:r>
        <w:rPr>
          <w:sz w:val="28"/>
          <w:szCs w:val="28"/>
          <w:lang w:val="en-US"/>
        </w:rPr>
        <w:t>to D</w:t>
      </w:r>
      <w:r w:rsidR="00F658BE" w:rsidRPr="00412C5B">
        <w:rPr>
          <w:sz w:val="28"/>
          <w:szCs w:val="28"/>
          <w:lang w:val="en-US"/>
        </w:rPr>
        <w:t xml:space="preserve">epartment of economy and investments </w:t>
      </w:r>
      <w:r w:rsidR="00B45F5E">
        <w:rPr>
          <w:sz w:val="28"/>
          <w:szCs w:val="28"/>
          <w:lang w:val="en-US"/>
        </w:rPr>
        <w:t>under</w:t>
      </w:r>
      <w:r w:rsidR="00B45F5E" w:rsidRPr="00412C5B">
        <w:rPr>
          <w:sz w:val="28"/>
          <w:szCs w:val="28"/>
          <w:lang w:val="en-US"/>
        </w:rPr>
        <w:t xml:space="preserve"> the</w:t>
      </w:r>
      <w:r w:rsidR="00F658BE" w:rsidRPr="00412C5B">
        <w:rPr>
          <w:sz w:val="28"/>
          <w:szCs w:val="28"/>
          <w:lang w:val="en-US"/>
        </w:rPr>
        <w:t xml:space="preserve"> Government Office of the Kyrgyz Republic</w:t>
      </w:r>
      <w:r>
        <w:rPr>
          <w:sz w:val="28"/>
          <w:szCs w:val="28"/>
          <w:lang w:val="en-US"/>
        </w:rPr>
        <w:t>.</w:t>
      </w:r>
    </w:p>
    <w:p w14:paraId="32F93669" w14:textId="77777777" w:rsidR="00F9509F" w:rsidRPr="00412C5B" w:rsidRDefault="00F9509F" w:rsidP="00B81EE0">
      <w:pPr>
        <w:ind w:firstLine="708"/>
        <w:jc w:val="both"/>
        <w:rPr>
          <w:sz w:val="28"/>
          <w:szCs w:val="28"/>
          <w:lang w:val="en-US"/>
        </w:rPr>
      </w:pPr>
    </w:p>
    <w:p w14:paraId="1DA91A5C" w14:textId="725BA7D8" w:rsidR="004F6020" w:rsidRPr="00412C5B" w:rsidRDefault="00F658BE" w:rsidP="000A3E1A">
      <w:pPr>
        <w:pStyle w:val="a8"/>
        <w:numPr>
          <w:ilvl w:val="0"/>
          <w:numId w:val="23"/>
        </w:numPr>
        <w:pBdr>
          <w:bottom w:val="single" w:sz="12" w:space="1" w:color="auto"/>
        </w:pBdr>
        <w:ind w:left="0" w:firstLine="0"/>
        <w:jc w:val="center"/>
        <w:rPr>
          <w:b/>
          <w:sz w:val="28"/>
          <w:szCs w:val="28"/>
          <w:lang w:val="en-US"/>
        </w:rPr>
      </w:pPr>
      <w:r w:rsidRPr="00412C5B">
        <w:rPr>
          <w:b/>
          <w:sz w:val="28"/>
          <w:szCs w:val="28"/>
          <w:lang w:val="en-US"/>
        </w:rPr>
        <w:t>On the optimization of the raid tax control</w:t>
      </w:r>
    </w:p>
    <w:p w14:paraId="7B650872" w14:textId="41430912" w:rsidR="001371B7" w:rsidRPr="00412C5B" w:rsidRDefault="00F658BE" w:rsidP="00B81EE0">
      <w:pPr>
        <w:ind w:firstLine="720"/>
        <w:jc w:val="center"/>
        <w:rPr>
          <w:lang w:val="en-US"/>
        </w:rPr>
      </w:pPr>
      <w:r w:rsidRPr="00412C5B">
        <w:rPr>
          <w:lang w:val="en-US"/>
        </w:rPr>
        <w:t xml:space="preserve"> (</w:t>
      </w:r>
      <w:proofErr w:type="spellStart"/>
      <w:r w:rsidRPr="00412C5B">
        <w:rPr>
          <w:lang w:val="en-US"/>
        </w:rPr>
        <w:t>Uskenbaeva</w:t>
      </w:r>
      <w:proofErr w:type="spellEnd"/>
      <w:r w:rsidRPr="00412C5B">
        <w:rPr>
          <w:lang w:val="en-US"/>
        </w:rPr>
        <w:t xml:space="preserve">, </w:t>
      </w:r>
      <w:proofErr w:type="spellStart"/>
      <w:r w:rsidRPr="00412C5B">
        <w:rPr>
          <w:lang w:val="en-US"/>
        </w:rPr>
        <w:t>Tyumenbaev</w:t>
      </w:r>
      <w:proofErr w:type="spellEnd"/>
      <w:r w:rsidRPr="00412C5B">
        <w:rPr>
          <w:lang w:val="en-US"/>
        </w:rPr>
        <w:t xml:space="preserve">, </w:t>
      </w:r>
      <w:proofErr w:type="spellStart"/>
      <w:r w:rsidRPr="00412C5B">
        <w:rPr>
          <w:lang w:val="en-US"/>
        </w:rPr>
        <w:t>Osmonov</w:t>
      </w:r>
      <w:proofErr w:type="spellEnd"/>
      <w:r w:rsidRPr="00412C5B">
        <w:rPr>
          <w:lang w:val="en-US"/>
        </w:rPr>
        <w:t xml:space="preserve">, </w:t>
      </w:r>
      <w:proofErr w:type="spellStart"/>
      <w:r w:rsidRPr="00412C5B">
        <w:rPr>
          <w:lang w:val="en-US"/>
        </w:rPr>
        <w:t>Jeenbekov</w:t>
      </w:r>
      <w:proofErr w:type="spellEnd"/>
      <w:r w:rsidRPr="00412C5B">
        <w:rPr>
          <w:lang w:val="en-US"/>
        </w:rPr>
        <w:t>)</w:t>
      </w:r>
    </w:p>
    <w:p w14:paraId="6E01F320" w14:textId="77777777" w:rsidR="003553B6" w:rsidRPr="00412C5B" w:rsidRDefault="003553B6" w:rsidP="00B9444A">
      <w:pPr>
        <w:ind w:firstLine="709"/>
        <w:jc w:val="both"/>
        <w:rPr>
          <w:sz w:val="28"/>
          <w:szCs w:val="28"/>
          <w:lang w:val="en-US"/>
        </w:rPr>
      </w:pPr>
    </w:p>
    <w:p w14:paraId="2E054B2F" w14:textId="62A29259" w:rsidR="003B6C61" w:rsidRPr="00412C5B" w:rsidRDefault="00F658BE" w:rsidP="00DC0956">
      <w:pPr>
        <w:ind w:firstLine="708"/>
        <w:jc w:val="both"/>
        <w:rPr>
          <w:sz w:val="28"/>
          <w:szCs w:val="28"/>
          <w:lang w:val="en-US"/>
        </w:rPr>
      </w:pPr>
      <w:r w:rsidRPr="00412C5B">
        <w:rPr>
          <w:sz w:val="28"/>
          <w:szCs w:val="28"/>
          <w:lang w:val="en-US"/>
        </w:rPr>
        <w:t xml:space="preserve">Having been informed </w:t>
      </w:r>
      <w:r w:rsidR="00DC0956" w:rsidRPr="00412C5B">
        <w:rPr>
          <w:sz w:val="28"/>
          <w:szCs w:val="28"/>
          <w:lang w:val="en-US"/>
        </w:rPr>
        <w:t>G</w:t>
      </w:r>
      <w:r w:rsidR="00DC0956">
        <w:rPr>
          <w:sz w:val="28"/>
          <w:szCs w:val="28"/>
          <w:lang w:val="en-US"/>
        </w:rPr>
        <w:t>.</w:t>
      </w:r>
      <w:r w:rsidR="00DC0956" w:rsidRPr="00412C5B">
        <w:rPr>
          <w:sz w:val="28"/>
          <w:szCs w:val="28"/>
          <w:lang w:val="en-US"/>
        </w:rPr>
        <w:t>T</w:t>
      </w:r>
      <w:r w:rsidR="00DC0956">
        <w:rPr>
          <w:sz w:val="28"/>
          <w:szCs w:val="28"/>
          <w:lang w:val="en-US"/>
        </w:rPr>
        <w:t>.</w:t>
      </w:r>
      <w:r w:rsidR="00DC0956" w:rsidRPr="00412C5B">
        <w:rPr>
          <w:sz w:val="28"/>
          <w:szCs w:val="28"/>
          <w:lang w:val="en-US"/>
        </w:rPr>
        <w:t xml:space="preserve"> </w:t>
      </w:r>
      <w:proofErr w:type="spellStart"/>
      <w:r w:rsidR="00DC0956" w:rsidRPr="00412C5B">
        <w:rPr>
          <w:sz w:val="28"/>
          <w:szCs w:val="28"/>
          <w:lang w:val="en-US"/>
        </w:rPr>
        <w:t>Uskenbaeva</w:t>
      </w:r>
      <w:proofErr w:type="spellEnd"/>
      <w:r w:rsidR="00DC0956">
        <w:rPr>
          <w:sz w:val="28"/>
          <w:szCs w:val="28"/>
          <w:lang w:val="en-US"/>
        </w:rPr>
        <w:t>,</w:t>
      </w:r>
      <w:r w:rsidR="00DC0956" w:rsidRPr="00412C5B">
        <w:rPr>
          <w:sz w:val="28"/>
          <w:szCs w:val="28"/>
          <w:lang w:val="en-US"/>
        </w:rPr>
        <w:t xml:space="preserve"> </w:t>
      </w:r>
      <w:r w:rsidR="00DC0956">
        <w:rPr>
          <w:sz w:val="28"/>
          <w:szCs w:val="28"/>
          <w:lang w:val="en-US"/>
        </w:rPr>
        <w:t>the P</w:t>
      </w:r>
      <w:r w:rsidRPr="00412C5B">
        <w:rPr>
          <w:sz w:val="28"/>
          <w:szCs w:val="28"/>
          <w:lang w:val="en-US"/>
        </w:rPr>
        <w:t xml:space="preserve">resident of the Association of suppliers and distributors, </w:t>
      </w:r>
      <w:r w:rsidR="00DC0956" w:rsidRPr="00412C5B">
        <w:rPr>
          <w:sz w:val="28"/>
          <w:szCs w:val="28"/>
          <w:lang w:val="en-US"/>
        </w:rPr>
        <w:t>B</w:t>
      </w:r>
      <w:r w:rsidR="00DC0956">
        <w:rPr>
          <w:sz w:val="28"/>
          <w:szCs w:val="28"/>
          <w:lang w:val="en-US"/>
        </w:rPr>
        <w:t>.</w:t>
      </w:r>
      <w:r w:rsidR="00DC0956" w:rsidRPr="00412C5B">
        <w:rPr>
          <w:sz w:val="28"/>
          <w:szCs w:val="28"/>
          <w:lang w:val="en-US"/>
        </w:rPr>
        <w:t>R</w:t>
      </w:r>
      <w:r w:rsidR="00DC0956">
        <w:rPr>
          <w:sz w:val="28"/>
          <w:szCs w:val="28"/>
          <w:lang w:val="en-US"/>
        </w:rPr>
        <w:t xml:space="preserve">. </w:t>
      </w:r>
      <w:proofErr w:type="spellStart"/>
      <w:r w:rsidR="00DC0956">
        <w:rPr>
          <w:sz w:val="28"/>
          <w:szCs w:val="28"/>
          <w:lang w:val="en-US"/>
        </w:rPr>
        <w:t>Tyumenbaev</w:t>
      </w:r>
      <w:proofErr w:type="spellEnd"/>
      <w:r w:rsidR="00DC0956">
        <w:rPr>
          <w:sz w:val="28"/>
          <w:szCs w:val="28"/>
          <w:lang w:val="en-US"/>
        </w:rPr>
        <w:t>, the</w:t>
      </w:r>
      <w:r w:rsidR="00FF35D4">
        <w:rPr>
          <w:sz w:val="28"/>
          <w:szCs w:val="28"/>
          <w:lang w:val="en-US"/>
        </w:rPr>
        <w:t xml:space="preserve"> </w:t>
      </w:r>
      <w:r w:rsidRPr="00412C5B">
        <w:rPr>
          <w:sz w:val="28"/>
          <w:szCs w:val="28"/>
          <w:lang w:val="en-US"/>
        </w:rPr>
        <w:t xml:space="preserve">Deputy Minister of Economy of the Kyrgyz Republic, </w:t>
      </w:r>
      <w:r w:rsidR="00DC0956" w:rsidRPr="00DC0956">
        <w:rPr>
          <w:sz w:val="28"/>
          <w:szCs w:val="28"/>
          <w:lang w:val="en-US"/>
        </w:rPr>
        <w:t>and in light of the discussion that followed, it was decided to recommend</w:t>
      </w:r>
      <w:r w:rsidR="00DC0956">
        <w:rPr>
          <w:sz w:val="28"/>
          <w:szCs w:val="28"/>
          <w:lang w:val="en-US"/>
        </w:rPr>
        <w:t>:</w:t>
      </w:r>
    </w:p>
    <w:p w14:paraId="1C220D10" w14:textId="77777777" w:rsidR="00F658BE" w:rsidRPr="00412C5B" w:rsidRDefault="00F658BE" w:rsidP="00FB6815">
      <w:pPr>
        <w:ind w:firstLine="708"/>
        <w:jc w:val="both"/>
        <w:rPr>
          <w:sz w:val="28"/>
          <w:szCs w:val="28"/>
          <w:lang w:val="en-US"/>
        </w:rPr>
      </w:pPr>
    </w:p>
    <w:p w14:paraId="1CD858F3" w14:textId="0D6E4E81" w:rsidR="00F658BE" w:rsidRPr="00412C5B" w:rsidRDefault="00F658BE" w:rsidP="00FB6815">
      <w:pPr>
        <w:ind w:firstLine="708"/>
        <w:jc w:val="both"/>
        <w:rPr>
          <w:sz w:val="28"/>
          <w:szCs w:val="28"/>
          <w:lang w:val="en-US"/>
        </w:rPr>
      </w:pPr>
      <w:r w:rsidRPr="00412C5B">
        <w:rPr>
          <w:sz w:val="28"/>
          <w:szCs w:val="28"/>
          <w:lang w:val="en-US"/>
        </w:rPr>
        <w:t>1. The Ministry of Economy of the Kyrgyz Republic together with the State Tax Service under the Government of the Kyrgyz Republic in the period prio</w:t>
      </w:r>
      <w:r w:rsidR="00DC0956">
        <w:rPr>
          <w:sz w:val="28"/>
          <w:szCs w:val="28"/>
          <w:lang w:val="en-US"/>
        </w:rPr>
        <w:t>r to March 1, 2017 to consider</w:t>
      </w:r>
      <w:r w:rsidRPr="00412C5B">
        <w:rPr>
          <w:sz w:val="28"/>
          <w:szCs w:val="28"/>
          <w:lang w:val="en-US"/>
        </w:rPr>
        <w:t xml:space="preserve"> proposals </w:t>
      </w:r>
      <w:r w:rsidR="00FF35D4" w:rsidRPr="00412C5B">
        <w:rPr>
          <w:sz w:val="28"/>
          <w:szCs w:val="28"/>
          <w:lang w:val="en-US"/>
        </w:rPr>
        <w:t xml:space="preserve">in established order </w:t>
      </w:r>
      <w:r w:rsidR="00FF35D4">
        <w:rPr>
          <w:sz w:val="28"/>
          <w:szCs w:val="28"/>
          <w:lang w:val="en-US"/>
        </w:rPr>
        <w:t>presented by the</w:t>
      </w:r>
      <w:r w:rsidRPr="00412C5B">
        <w:rPr>
          <w:sz w:val="28"/>
          <w:szCs w:val="28"/>
          <w:lang w:val="en-US"/>
        </w:rPr>
        <w:t xml:space="preserve"> Association of suppliers and distributors and introduce draft resolution </w:t>
      </w:r>
      <w:r w:rsidR="00DC0956">
        <w:rPr>
          <w:sz w:val="28"/>
          <w:szCs w:val="28"/>
          <w:lang w:val="en-US"/>
        </w:rPr>
        <w:t xml:space="preserve">to the </w:t>
      </w:r>
      <w:r w:rsidR="00DC0956" w:rsidRPr="00412C5B">
        <w:rPr>
          <w:sz w:val="28"/>
          <w:szCs w:val="28"/>
          <w:lang w:val="en-US"/>
        </w:rPr>
        <w:t xml:space="preserve">Government of the Kyrgyz Republic </w:t>
      </w:r>
      <w:r w:rsidR="00FF35D4">
        <w:rPr>
          <w:sz w:val="28"/>
          <w:szCs w:val="28"/>
          <w:lang w:val="en-US"/>
        </w:rPr>
        <w:t>on</w:t>
      </w:r>
      <w:r w:rsidRPr="00412C5B">
        <w:rPr>
          <w:sz w:val="28"/>
          <w:szCs w:val="28"/>
          <w:lang w:val="en-US"/>
        </w:rPr>
        <w:t xml:space="preserve"> </w:t>
      </w:r>
      <w:r w:rsidR="00FF35D4">
        <w:rPr>
          <w:sz w:val="28"/>
          <w:szCs w:val="28"/>
          <w:lang w:val="en-US"/>
        </w:rPr>
        <w:t>harmonization</w:t>
      </w:r>
      <w:r w:rsidRPr="00412C5B">
        <w:rPr>
          <w:sz w:val="28"/>
          <w:szCs w:val="28"/>
          <w:lang w:val="en-US"/>
        </w:rPr>
        <w:t xml:space="preserve"> in accordance with requirements of the Tax Code of the Kyrgyz Republic</w:t>
      </w:r>
      <w:r w:rsidR="00FF35D4">
        <w:rPr>
          <w:sz w:val="28"/>
          <w:szCs w:val="28"/>
          <w:lang w:val="en-US"/>
        </w:rPr>
        <w:t xml:space="preserve"> and Resolution </w:t>
      </w:r>
      <w:r w:rsidRPr="00412C5B">
        <w:rPr>
          <w:sz w:val="28"/>
          <w:szCs w:val="28"/>
          <w:lang w:val="en-US"/>
        </w:rPr>
        <w:t xml:space="preserve">on </w:t>
      </w:r>
      <w:r w:rsidR="00FF35D4">
        <w:rPr>
          <w:sz w:val="28"/>
          <w:szCs w:val="28"/>
          <w:lang w:val="en-US"/>
        </w:rPr>
        <w:t xml:space="preserve">a </w:t>
      </w:r>
      <w:r w:rsidRPr="00412C5B">
        <w:rPr>
          <w:sz w:val="28"/>
          <w:szCs w:val="28"/>
          <w:lang w:val="en-US"/>
        </w:rPr>
        <w:lastRenderedPageBreak/>
        <w:t xml:space="preserve">procedure for </w:t>
      </w:r>
      <w:r w:rsidR="00FF35D4">
        <w:rPr>
          <w:sz w:val="28"/>
          <w:szCs w:val="28"/>
          <w:lang w:val="en-US"/>
        </w:rPr>
        <w:t xml:space="preserve">registering and documenting </w:t>
      </w:r>
      <w:r w:rsidR="00FF35D4" w:rsidRPr="00412C5B">
        <w:rPr>
          <w:sz w:val="28"/>
          <w:szCs w:val="28"/>
          <w:lang w:val="en-US"/>
        </w:rPr>
        <w:t>raid</w:t>
      </w:r>
      <w:r w:rsidRPr="00412C5B">
        <w:rPr>
          <w:sz w:val="28"/>
          <w:szCs w:val="28"/>
          <w:lang w:val="en-US"/>
        </w:rPr>
        <w:t xml:space="preserve"> tax control, approved by Resolution of the Government of the Kyrgyz Republic on April 7, 2011 </w:t>
      </w:r>
      <w:r w:rsidR="00FF35D4">
        <w:rPr>
          <w:sz w:val="28"/>
          <w:szCs w:val="28"/>
          <w:lang w:val="en-US"/>
        </w:rPr>
        <w:t>#</w:t>
      </w:r>
      <w:r w:rsidRPr="00412C5B">
        <w:rPr>
          <w:sz w:val="28"/>
          <w:szCs w:val="28"/>
          <w:lang w:val="en-US"/>
        </w:rPr>
        <w:t>144.</w:t>
      </w:r>
    </w:p>
    <w:p w14:paraId="51462F31" w14:textId="5BC65472" w:rsidR="00F658BE" w:rsidRPr="00412C5B" w:rsidRDefault="00F9509F" w:rsidP="00F44BE3">
      <w:pPr>
        <w:tabs>
          <w:tab w:val="left" w:pos="0"/>
        </w:tabs>
        <w:jc w:val="both"/>
        <w:rPr>
          <w:sz w:val="28"/>
          <w:szCs w:val="28"/>
          <w:lang w:val="en-US"/>
        </w:rPr>
      </w:pPr>
      <w:r w:rsidRPr="00412C5B">
        <w:rPr>
          <w:sz w:val="28"/>
          <w:szCs w:val="28"/>
          <w:lang w:val="en-US"/>
        </w:rPr>
        <w:tab/>
      </w:r>
    </w:p>
    <w:p w14:paraId="0C8D562D" w14:textId="0D7FFC34" w:rsidR="00F44BE3" w:rsidRPr="00412C5B" w:rsidRDefault="00FF35D4" w:rsidP="00F44BE3">
      <w:pPr>
        <w:tabs>
          <w:tab w:val="left" w:pos="0"/>
        </w:tabs>
        <w:jc w:val="both"/>
        <w:rPr>
          <w:sz w:val="28"/>
          <w:szCs w:val="28"/>
          <w:lang w:val="en-US"/>
        </w:rPr>
      </w:pPr>
      <w:r>
        <w:rPr>
          <w:sz w:val="28"/>
          <w:szCs w:val="28"/>
          <w:lang w:val="en-US"/>
        </w:rPr>
        <w:t>Assign c</w:t>
      </w:r>
      <w:r w:rsidR="00F658BE" w:rsidRPr="00412C5B">
        <w:rPr>
          <w:sz w:val="28"/>
          <w:szCs w:val="28"/>
          <w:lang w:val="en-US"/>
        </w:rPr>
        <w:t xml:space="preserve">ontrol over execution of this order </w:t>
      </w:r>
      <w:r>
        <w:rPr>
          <w:sz w:val="28"/>
          <w:szCs w:val="28"/>
          <w:lang w:val="en-US"/>
        </w:rPr>
        <w:t>to D</w:t>
      </w:r>
      <w:r w:rsidR="00F658BE" w:rsidRPr="00412C5B">
        <w:rPr>
          <w:sz w:val="28"/>
          <w:szCs w:val="28"/>
          <w:lang w:val="en-US"/>
        </w:rPr>
        <w:t xml:space="preserve">epartment of finance and credit policy </w:t>
      </w:r>
      <w:r>
        <w:rPr>
          <w:sz w:val="28"/>
          <w:szCs w:val="28"/>
          <w:lang w:val="en-US"/>
        </w:rPr>
        <w:t xml:space="preserve">under </w:t>
      </w:r>
      <w:r w:rsidR="00F658BE" w:rsidRPr="00412C5B">
        <w:rPr>
          <w:sz w:val="28"/>
          <w:szCs w:val="28"/>
          <w:lang w:val="en-US"/>
        </w:rPr>
        <w:t>the Office of the Government of the Kyrgyz Republic.</w:t>
      </w:r>
    </w:p>
    <w:p w14:paraId="252FBAFD" w14:textId="77777777" w:rsidR="00F9509F" w:rsidRPr="00412C5B" w:rsidRDefault="00F9509F" w:rsidP="00F44BE3">
      <w:pPr>
        <w:tabs>
          <w:tab w:val="left" w:pos="0"/>
        </w:tabs>
        <w:jc w:val="both"/>
        <w:rPr>
          <w:sz w:val="28"/>
          <w:szCs w:val="28"/>
          <w:lang w:val="en-US"/>
        </w:rPr>
      </w:pPr>
    </w:p>
    <w:p w14:paraId="397D0240" w14:textId="4ABE03D3" w:rsidR="003B4E93" w:rsidRPr="00412C5B" w:rsidRDefault="00AD62AF" w:rsidP="003B4E93">
      <w:pPr>
        <w:pStyle w:val="a8"/>
        <w:pBdr>
          <w:bottom w:val="single" w:sz="12" w:space="1" w:color="auto"/>
        </w:pBdr>
        <w:ind w:left="0"/>
        <w:rPr>
          <w:b/>
          <w:sz w:val="28"/>
          <w:szCs w:val="28"/>
          <w:lang w:val="en-US"/>
        </w:rPr>
      </w:pPr>
      <w:r>
        <w:rPr>
          <w:b/>
          <w:sz w:val="28"/>
          <w:szCs w:val="28"/>
          <w:lang w:val="en-US"/>
        </w:rPr>
        <w:t xml:space="preserve">On approval of </w:t>
      </w:r>
      <w:r w:rsidR="003B4E93" w:rsidRPr="00412C5B">
        <w:rPr>
          <w:b/>
          <w:sz w:val="28"/>
          <w:szCs w:val="28"/>
          <w:lang w:val="en-US"/>
        </w:rPr>
        <w:t>Work Plan of the Council for Business Development and Investment under the Government of the Kyrgyz Republic for 2017</w:t>
      </w:r>
    </w:p>
    <w:p w14:paraId="0BCC30F0" w14:textId="7082392D" w:rsidR="00480B7B" w:rsidRPr="00412C5B" w:rsidRDefault="00AD62AF" w:rsidP="00480B7B">
      <w:pPr>
        <w:ind w:firstLine="720"/>
        <w:jc w:val="center"/>
        <w:rPr>
          <w:lang w:val="en-US"/>
        </w:rPr>
      </w:pPr>
      <w:r>
        <w:rPr>
          <w:lang w:val="en-US"/>
        </w:rPr>
        <w:t>(Koi</w:t>
      </w:r>
      <w:r w:rsidR="003B4E93" w:rsidRPr="00412C5B">
        <w:rPr>
          <w:lang w:val="en-US"/>
        </w:rPr>
        <w:t xml:space="preserve">chumanov, Musuraliev, </w:t>
      </w:r>
      <w:proofErr w:type="spellStart"/>
      <w:r w:rsidR="003B4E93" w:rsidRPr="00412C5B">
        <w:rPr>
          <w:lang w:val="en-US"/>
        </w:rPr>
        <w:t>Jeenbekov</w:t>
      </w:r>
      <w:proofErr w:type="spellEnd"/>
      <w:r w:rsidR="003B4E93" w:rsidRPr="00412C5B">
        <w:rPr>
          <w:lang w:val="en-US"/>
        </w:rPr>
        <w:t>)</w:t>
      </w:r>
    </w:p>
    <w:p w14:paraId="337E18F1" w14:textId="77777777" w:rsidR="00480B7B" w:rsidRPr="00412C5B" w:rsidRDefault="00480B7B" w:rsidP="00480B7B">
      <w:pPr>
        <w:ind w:firstLine="720"/>
        <w:jc w:val="center"/>
        <w:rPr>
          <w:sz w:val="28"/>
          <w:szCs w:val="28"/>
          <w:lang w:val="en-US"/>
        </w:rPr>
      </w:pPr>
    </w:p>
    <w:p w14:paraId="2C097ADE" w14:textId="3ABEF212" w:rsidR="003B4E93" w:rsidRPr="00412C5B" w:rsidRDefault="003B4E93" w:rsidP="00480B7B">
      <w:pPr>
        <w:ind w:firstLine="709"/>
        <w:jc w:val="both"/>
        <w:rPr>
          <w:sz w:val="28"/>
          <w:szCs w:val="28"/>
          <w:lang w:val="en-US"/>
        </w:rPr>
      </w:pPr>
      <w:r w:rsidRPr="00412C5B">
        <w:rPr>
          <w:sz w:val="28"/>
          <w:szCs w:val="28"/>
          <w:lang w:val="en-US"/>
        </w:rPr>
        <w:t xml:space="preserve">Having been informed </w:t>
      </w:r>
      <w:r w:rsidR="00AD62AF">
        <w:rPr>
          <w:sz w:val="28"/>
          <w:szCs w:val="28"/>
          <w:lang w:val="en-US"/>
        </w:rPr>
        <w:t xml:space="preserve">by </w:t>
      </w:r>
      <w:r w:rsidR="00AD62AF" w:rsidRPr="00412C5B">
        <w:rPr>
          <w:sz w:val="28"/>
          <w:szCs w:val="28"/>
          <w:lang w:val="en-US"/>
        </w:rPr>
        <w:t>T</w:t>
      </w:r>
      <w:r w:rsidR="00AD62AF">
        <w:rPr>
          <w:sz w:val="28"/>
          <w:szCs w:val="28"/>
          <w:lang w:val="en-US"/>
        </w:rPr>
        <w:t>.</w:t>
      </w:r>
      <w:r w:rsidR="00AD62AF" w:rsidRPr="00412C5B">
        <w:rPr>
          <w:sz w:val="28"/>
          <w:szCs w:val="28"/>
          <w:lang w:val="en-US"/>
        </w:rPr>
        <w:t>J</w:t>
      </w:r>
      <w:r w:rsidR="00AD62AF">
        <w:rPr>
          <w:sz w:val="28"/>
          <w:szCs w:val="28"/>
          <w:lang w:val="en-US"/>
        </w:rPr>
        <w:t>.</w:t>
      </w:r>
      <w:r w:rsidR="00AD62AF" w:rsidRPr="00412C5B">
        <w:rPr>
          <w:sz w:val="28"/>
          <w:szCs w:val="28"/>
          <w:lang w:val="en-US"/>
        </w:rPr>
        <w:t xml:space="preserve"> </w:t>
      </w:r>
      <w:r w:rsidR="00AD62AF">
        <w:rPr>
          <w:sz w:val="28"/>
          <w:szCs w:val="28"/>
          <w:lang w:val="en-US"/>
        </w:rPr>
        <w:t>Koichumanov,</w:t>
      </w:r>
      <w:r w:rsidR="00AD62AF" w:rsidRPr="00412C5B">
        <w:rPr>
          <w:sz w:val="28"/>
          <w:szCs w:val="28"/>
          <w:lang w:val="en-US"/>
        </w:rPr>
        <w:t xml:space="preserve"> </w:t>
      </w:r>
      <w:r w:rsidRPr="00412C5B">
        <w:rPr>
          <w:sz w:val="28"/>
          <w:szCs w:val="28"/>
          <w:lang w:val="en-US"/>
        </w:rPr>
        <w:t xml:space="preserve">the Secretary of the Council for Business Development and Investment under the Government of the Kyrgyz Republic, </w:t>
      </w:r>
      <w:r w:rsidR="00AD62AF">
        <w:rPr>
          <w:sz w:val="28"/>
          <w:szCs w:val="28"/>
          <w:lang w:val="en-US"/>
        </w:rPr>
        <w:t>and in</w:t>
      </w:r>
      <w:r w:rsidR="00AD62AF" w:rsidRPr="005A74D0">
        <w:rPr>
          <w:sz w:val="28"/>
          <w:szCs w:val="28"/>
          <w:lang w:val="en-US"/>
        </w:rPr>
        <w:t xml:space="preserve"> light of the discussion</w:t>
      </w:r>
      <w:r w:rsidR="00AD62AF">
        <w:rPr>
          <w:sz w:val="28"/>
          <w:szCs w:val="28"/>
          <w:lang w:val="en-US"/>
        </w:rPr>
        <w:t xml:space="preserve"> that followed</w:t>
      </w:r>
      <w:r w:rsidR="00AD62AF" w:rsidRPr="005A74D0">
        <w:rPr>
          <w:sz w:val="28"/>
          <w:szCs w:val="28"/>
          <w:lang w:val="en-US"/>
        </w:rPr>
        <w:t>, it was decided to recommend</w:t>
      </w:r>
      <w:r w:rsidRPr="00412C5B">
        <w:rPr>
          <w:sz w:val="28"/>
          <w:szCs w:val="28"/>
          <w:lang w:val="en-US"/>
        </w:rPr>
        <w:t>:</w:t>
      </w:r>
    </w:p>
    <w:p w14:paraId="02BB5C43" w14:textId="77777777" w:rsidR="00BE1389" w:rsidRPr="00412C5B" w:rsidRDefault="00BE1389" w:rsidP="00480B7B">
      <w:pPr>
        <w:ind w:firstLine="709"/>
        <w:jc w:val="both"/>
        <w:rPr>
          <w:sz w:val="28"/>
          <w:szCs w:val="28"/>
          <w:lang w:val="en-US"/>
        </w:rPr>
      </w:pPr>
    </w:p>
    <w:p w14:paraId="6D0B798A" w14:textId="41495DBB" w:rsidR="00480B7B" w:rsidRPr="00412C5B" w:rsidRDefault="003B4E93" w:rsidP="00B81EE0">
      <w:pPr>
        <w:tabs>
          <w:tab w:val="left" w:pos="0"/>
        </w:tabs>
        <w:ind w:firstLine="709"/>
        <w:jc w:val="both"/>
        <w:rPr>
          <w:sz w:val="28"/>
          <w:szCs w:val="28"/>
          <w:lang w:val="en-US"/>
        </w:rPr>
      </w:pPr>
      <w:r w:rsidRPr="00412C5B">
        <w:rPr>
          <w:sz w:val="28"/>
          <w:szCs w:val="28"/>
          <w:lang w:val="en-US"/>
        </w:rPr>
        <w:t xml:space="preserve">1. </w:t>
      </w:r>
      <w:r w:rsidR="00AD62AF">
        <w:rPr>
          <w:sz w:val="28"/>
          <w:szCs w:val="28"/>
          <w:lang w:val="en-US"/>
        </w:rPr>
        <w:t>A</w:t>
      </w:r>
      <w:r w:rsidRPr="00412C5B">
        <w:rPr>
          <w:sz w:val="28"/>
          <w:szCs w:val="28"/>
          <w:lang w:val="en-US"/>
        </w:rPr>
        <w:t xml:space="preserve">pprove </w:t>
      </w:r>
      <w:r w:rsidR="00AD62AF">
        <w:rPr>
          <w:sz w:val="28"/>
          <w:szCs w:val="28"/>
          <w:lang w:val="en-US"/>
        </w:rPr>
        <w:t>Work Plan</w:t>
      </w:r>
      <w:r w:rsidRPr="00412C5B">
        <w:rPr>
          <w:sz w:val="28"/>
          <w:szCs w:val="28"/>
          <w:lang w:val="en-US"/>
        </w:rPr>
        <w:t xml:space="preserve"> of the Council for Business Development and Investment Plan </w:t>
      </w:r>
      <w:r w:rsidR="00AD62AF">
        <w:rPr>
          <w:sz w:val="28"/>
          <w:szCs w:val="28"/>
          <w:lang w:val="en-US"/>
        </w:rPr>
        <w:t xml:space="preserve">under </w:t>
      </w:r>
      <w:r w:rsidRPr="00412C5B">
        <w:rPr>
          <w:sz w:val="28"/>
          <w:szCs w:val="28"/>
          <w:lang w:val="en-US"/>
        </w:rPr>
        <w:t>the Government of the Kyrgyz Republic for 2017.</w:t>
      </w:r>
    </w:p>
    <w:p w14:paraId="6C42964C" w14:textId="77777777" w:rsidR="00F16CF9" w:rsidRPr="00412C5B" w:rsidRDefault="00F16CF9" w:rsidP="00B81EE0">
      <w:pPr>
        <w:ind w:firstLine="708"/>
        <w:jc w:val="both"/>
        <w:rPr>
          <w:sz w:val="28"/>
          <w:szCs w:val="28"/>
          <w:lang w:val="en-US"/>
        </w:rPr>
      </w:pPr>
    </w:p>
    <w:p w14:paraId="518CC27E" w14:textId="77777777" w:rsidR="00D50662" w:rsidRPr="00412C5B" w:rsidRDefault="00D50662" w:rsidP="00B81EE0">
      <w:pPr>
        <w:ind w:firstLine="708"/>
        <w:jc w:val="both"/>
        <w:rPr>
          <w:sz w:val="28"/>
          <w:szCs w:val="28"/>
          <w:lang w:val="en-US"/>
        </w:rPr>
      </w:pPr>
    </w:p>
    <w:p w14:paraId="5371E175" w14:textId="77777777" w:rsidR="008373EF" w:rsidRPr="00412C5B" w:rsidRDefault="008373EF" w:rsidP="008373EF">
      <w:pPr>
        <w:rPr>
          <w:b/>
          <w:sz w:val="28"/>
          <w:szCs w:val="28"/>
          <w:lang w:val="en-US"/>
        </w:rPr>
      </w:pPr>
      <w:r w:rsidRPr="00412C5B">
        <w:rPr>
          <w:b/>
          <w:sz w:val="28"/>
          <w:szCs w:val="28"/>
          <w:lang w:val="en-US"/>
        </w:rPr>
        <w:t>Prime Minister of the Kyrgyz Republic,</w:t>
      </w:r>
    </w:p>
    <w:p w14:paraId="52E32530" w14:textId="77777777" w:rsidR="008373EF" w:rsidRPr="00412C5B" w:rsidRDefault="008373EF" w:rsidP="008373EF">
      <w:pPr>
        <w:rPr>
          <w:b/>
          <w:sz w:val="28"/>
          <w:szCs w:val="28"/>
          <w:lang w:val="en-US"/>
        </w:rPr>
      </w:pPr>
      <w:r w:rsidRPr="00412C5B">
        <w:rPr>
          <w:b/>
          <w:sz w:val="28"/>
          <w:szCs w:val="28"/>
          <w:lang w:val="en-US"/>
        </w:rPr>
        <w:t>Chairman of the Council of the</w:t>
      </w:r>
    </w:p>
    <w:p w14:paraId="6F167A8D" w14:textId="77777777" w:rsidR="008373EF" w:rsidRPr="00412C5B" w:rsidRDefault="008373EF" w:rsidP="008373EF">
      <w:pPr>
        <w:rPr>
          <w:b/>
          <w:sz w:val="28"/>
          <w:szCs w:val="28"/>
          <w:lang w:val="en-US"/>
        </w:rPr>
      </w:pPr>
      <w:r w:rsidRPr="00412C5B">
        <w:rPr>
          <w:b/>
          <w:sz w:val="28"/>
          <w:szCs w:val="28"/>
          <w:lang w:val="en-US"/>
        </w:rPr>
        <w:t>Business Development and Investment</w:t>
      </w:r>
    </w:p>
    <w:p w14:paraId="4C686470" w14:textId="77777777" w:rsidR="008373EF" w:rsidRPr="00412C5B" w:rsidRDefault="008373EF" w:rsidP="008373EF">
      <w:pPr>
        <w:rPr>
          <w:b/>
          <w:sz w:val="28"/>
          <w:szCs w:val="28"/>
          <w:lang w:val="en-US"/>
        </w:rPr>
      </w:pPr>
      <w:r w:rsidRPr="00412C5B">
        <w:rPr>
          <w:b/>
          <w:sz w:val="28"/>
          <w:szCs w:val="28"/>
          <w:lang w:val="en-US"/>
        </w:rPr>
        <w:t>Under the Government of the</w:t>
      </w:r>
    </w:p>
    <w:p w14:paraId="5BE20835" w14:textId="77777777" w:rsidR="008373EF" w:rsidRPr="00412C5B" w:rsidRDefault="008373EF" w:rsidP="008373EF">
      <w:pPr>
        <w:rPr>
          <w:b/>
          <w:sz w:val="28"/>
          <w:szCs w:val="28"/>
          <w:lang w:val="en-US"/>
        </w:rPr>
      </w:pPr>
      <w:r w:rsidRPr="00412C5B">
        <w:rPr>
          <w:b/>
          <w:sz w:val="28"/>
          <w:szCs w:val="28"/>
          <w:lang w:val="en-US"/>
        </w:rPr>
        <w:t>Kyrgyz Republic</w:t>
      </w:r>
      <w:r w:rsidRPr="00412C5B">
        <w:rPr>
          <w:b/>
          <w:sz w:val="28"/>
          <w:szCs w:val="28"/>
          <w:lang w:val="en-US"/>
        </w:rPr>
        <w:tab/>
      </w:r>
      <w:r w:rsidRPr="00412C5B">
        <w:rPr>
          <w:b/>
          <w:sz w:val="28"/>
          <w:szCs w:val="28"/>
          <w:lang w:val="en-US"/>
        </w:rPr>
        <w:tab/>
      </w:r>
      <w:r w:rsidRPr="00412C5B">
        <w:rPr>
          <w:b/>
          <w:sz w:val="28"/>
          <w:szCs w:val="28"/>
          <w:lang w:val="en-US"/>
        </w:rPr>
        <w:tab/>
      </w:r>
      <w:r w:rsidRPr="00412C5B">
        <w:rPr>
          <w:b/>
          <w:sz w:val="28"/>
          <w:szCs w:val="28"/>
          <w:lang w:val="en-US"/>
        </w:rPr>
        <w:tab/>
      </w:r>
      <w:r w:rsidRPr="00412C5B">
        <w:rPr>
          <w:b/>
          <w:sz w:val="28"/>
          <w:szCs w:val="28"/>
          <w:lang w:val="en-US"/>
        </w:rPr>
        <w:tab/>
      </w:r>
      <w:r w:rsidRPr="00412C5B">
        <w:rPr>
          <w:b/>
          <w:sz w:val="28"/>
          <w:szCs w:val="28"/>
          <w:lang w:val="en-US"/>
        </w:rPr>
        <w:tab/>
      </w:r>
      <w:r w:rsidRPr="00412C5B">
        <w:rPr>
          <w:b/>
          <w:sz w:val="28"/>
          <w:szCs w:val="28"/>
          <w:lang w:val="en-US"/>
        </w:rPr>
        <w:tab/>
      </w:r>
      <w:r w:rsidRPr="00412C5B">
        <w:rPr>
          <w:b/>
          <w:sz w:val="28"/>
          <w:szCs w:val="28"/>
          <w:lang w:val="en-US"/>
        </w:rPr>
        <w:tab/>
      </w:r>
      <w:proofErr w:type="spellStart"/>
      <w:r w:rsidRPr="00412C5B">
        <w:rPr>
          <w:b/>
          <w:sz w:val="28"/>
          <w:szCs w:val="28"/>
          <w:lang w:val="en-US"/>
        </w:rPr>
        <w:t>S.Sh</w:t>
      </w:r>
      <w:proofErr w:type="spellEnd"/>
      <w:r w:rsidRPr="00412C5B">
        <w:rPr>
          <w:b/>
          <w:sz w:val="28"/>
          <w:szCs w:val="28"/>
          <w:lang w:val="en-US"/>
        </w:rPr>
        <w:t xml:space="preserve">. </w:t>
      </w:r>
      <w:proofErr w:type="spellStart"/>
      <w:r w:rsidRPr="00412C5B">
        <w:rPr>
          <w:b/>
          <w:sz w:val="28"/>
          <w:szCs w:val="28"/>
          <w:lang w:val="en-US"/>
        </w:rPr>
        <w:t>Jeenbekov</w:t>
      </w:r>
      <w:proofErr w:type="spellEnd"/>
    </w:p>
    <w:p w14:paraId="0961CC33" w14:textId="77777777" w:rsidR="008373EF" w:rsidRPr="00412C5B" w:rsidRDefault="008373EF" w:rsidP="008373EF">
      <w:pPr>
        <w:ind w:firstLine="709"/>
        <w:jc w:val="both"/>
        <w:rPr>
          <w:b/>
          <w:sz w:val="28"/>
          <w:szCs w:val="28"/>
          <w:lang w:val="en-US"/>
        </w:rPr>
      </w:pPr>
    </w:p>
    <w:p w14:paraId="07E36612" w14:textId="77777777" w:rsidR="008373EF" w:rsidRPr="00412C5B" w:rsidRDefault="008373EF" w:rsidP="008373EF">
      <w:pPr>
        <w:outlineLvl w:val="0"/>
        <w:rPr>
          <w:b/>
          <w:sz w:val="28"/>
          <w:szCs w:val="28"/>
          <w:lang w:val="en-US"/>
        </w:rPr>
      </w:pPr>
      <w:r w:rsidRPr="00412C5B">
        <w:rPr>
          <w:b/>
          <w:sz w:val="28"/>
          <w:szCs w:val="28"/>
          <w:lang w:val="en-US"/>
        </w:rPr>
        <w:t>Secretary of the Council</w:t>
      </w:r>
    </w:p>
    <w:p w14:paraId="39CF7417" w14:textId="77777777" w:rsidR="008373EF" w:rsidRPr="00412C5B" w:rsidRDefault="008373EF" w:rsidP="008373EF">
      <w:pPr>
        <w:rPr>
          <w:b/>
          <w:sz w:val="28"/>
          <w:szCs w:val="28"/>
          <w:lang w:val="en-US"/>
        </w:rPr>
      </w:pPr>
      <w:proofErr w:type="gramStart"/>
      <w:r w:rsidRPr="00412C5B">
        <w:rPr>
          <w:b/>
          <w:sz w:val="28"/>
          <w:szCs w:val="28"/>
          <w:lang w:val="en-US"/>
        </w:rPr>
        <w:t>of</w:t>
      </w:r>
      <w:proofErr w:type="gramEnd"/>
      <w:r w:rsidRPr="00412C5B">
        <w:rPr>
          <w:b/>
          <w:sz w:val="28"/>
          <w:szCs w:val="28"/>
          <w:lang w:val="en-US"/>
        </w:rPr>
        <w:t xml:space="preserve"> Business Development and Investment</w:t>
      </w:r>
    </w:p>
    <w:p w14:paraId="66A56EFE" w14:textId="5D967F76" w:rsidR="008373EF" w:rsidRPr="00412C5B" w:rsidRDefault="008373EF" w:rsidP="008373EF">
      <w:pPr>
        <w:rPr>
          <w:b/>
          <w:sz w:val="28"/>
          <w:szCs w:val="28"/>
          <w:lang w:val="en-US"/>
        </w:rPr>
      </w:pPr>
      <w:proofErr w:type="gramStart"/>
      <w:r w:rsidRPr="00412C5B">
        <w:rPr>
          <w:b/>
          <w:sz w:val="28"/>
          <w:szCs w:val="28"/>
          <w:lang w:val="en-US"/>
        </w:rPr>
        <w:t>unde</w:t>
      </w:r>
      <w:r w:rsidR="00E81A2F">
        <w:rPr>
          <w:b/>
          <w:sz w:val="28"/>
          <w:szCs w:val="28"/>
          <w:lang w:val="en-US"/>
        </w:rPr>
        <w:t>r</w:t>
      </w:r>
      <w:proofErr w:type="gramEnd"/>
      <w:r w:rsidR="00E81A2F">
        <w:rPr>
          <w:b/>
          <w:sz w:val="28"/>
          <w:szCs w:val="28"/>
          <w:lang w:val="en-US"/>
        </w:rPr>
        <w:t xml:space="preserve"> the Government of KR</w:t>
      </w:r>
      <w:r w:rsidR="00E81A2F">
        <w:rPr>
          <w:b/>
          <w:sz w:val="28"/>
          <w:szCs w:val="28"/>
          <w:lang w:val="en-US"/>
        </w:rPr>
        <w:tab/>
      </w:r>
      <w:r w:rsidR="00E81A2F">
        <w:rPr>
          <w:b/>
          <w:sz w:val="28"/>
          <w:szCs w:val="28"/>
          <w:lang w:val="en-US"/>
        </w:rPr>
        <w:tab/>
      </w:r>
      <w:r w:rsidR="00E81A2F">
        <w:rPr>
          <w:b/>
          <w:sz w:val="28"/>
          <w:szCs w:val="28"/>
          <w:lang w:val="en-US"/>
        </w:rPr>
        <w:tab/>
      </w:r>
      <w:r w:rsidR="00E81A2F">
        <w:rPr>
          <w:b/>
          <w:sz w:val="28"/>
          <w:szCs w:val="28"/>
          <w:lang w:val="en-US"/>
        </w:rPr>
        <w:tab/>
      </w:r>
      <w:r w:rsidR="00E81A2F">
        <w:rPr>
          <w:b/>
          <w:sz w:val="28"/>
          <w:szCs w:val="28"/>
          <w:lang w:val="en-US"/>
        </w:rPr>
        <w:tab/>
        <w:t xml:space="preserve">T. </w:t>
      </w:r>
      <w:proofErr w:type="spellStart"/>
      <w:r w:rsidR="00E81A2F">
        <w:rPr>
          <w:b/>
          <w:sz w:val="28"/>
          <w:szCs w:val="28"/>
          <w:lang w:val="en-US"/>
        </w:rPr>
        <w:t>Dzh</w:t>
      </w:r>
      <w:proofErr w:type="spellEnd"/>
      <w:r w:rsidRPr="00412C5B">
        <w:rPr>
          <w:b/>
          <w:sz w:val="28"/>
          <w:szCs w:val="28"/>
          <w:lang w:val="en-US"/>
        </w:rPr>
        <w:t>. Koichumanov</w:t>
      </w:r>
    </w:p>
    <w:p w14:paraId="73A001E7" w14:textId="77777777" w:rsidR="008373EF" w:rsidRPr="0079500D" w:rsidRDefault="008373EF" w:rsidP="008373EF">
      <w:pPr>
        <w:rPr>
          <w:sz w:val="28"/>
          <w:szCs w:val="28"/>
          <w:lang w:val="en-US"/>
        </w:rPr>
      </w:pPr>
    </w:p>
    <w:p w14:paraId="27F46A21" w14:textId="77777777" w:rsidR="003B4E93" w:rsidRPr="003B4E93" w:rsidRDefault="003B4E93" w:rsidP="003B4E93">
      <w:pPr>
        <w:jc w:val="both"/>
        <w:rPr>
          <w:sz w:val="28"/>
          <w:szCs w:val="28"/>
        </w:rPr>
      </w:pPr>
    </w:p>
    <w:p w14:paraId="1B5A2053" w14:textId="4BC4AEC7" w:rsidR="003B4E93" w:rsidRPr="00B92D32" w:rsidRDefault="003B4E93" w:rsidP="003B4E93">
      <w:pPr>
        <w:jc w:val="both"/>
        <w:rPr>
          <w:sz w:val="28"/>
          <w:szCs w:val="28"/>
        </w:rPr>
      </w:pPr>
    </w:p>
    <w:sectPr w:rsidR="003B4E93" w:rsidRPr="00B92D32" w:rsidSect="005A1D07">
      <w:footerReference w:type="even" r:id="rId9"/>
      <w:footerReference w:type="default" r:id="rId10"/>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271FC" w14:textId="77777777" w:rsidR="001B7EAE" w:rsidRDefault="001B7EAE">
      <w:r>
        <w:separator/>
      </w:r>
    </w:p>
  </w:endnote>
  <w:endnote w:type="continuationSeparator" w:id="0">
    <w:p w14:paraId="13A49353" w14:textId="77777777" w:rsidR="001B7EAE" w:rsidRDefault="001B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598DF" w14:textId="77777777" w:rsidR="001B7EAE" w:rsidRDefault="001B7EAE" w:rsidP="004F602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68168936" w14:textId="77777777" w:rsidR="001B7EAE" w:rsidRDefault="001B7EAE" w:rsidP="004F6020">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1C600" w14:textId="77777777" w:rsidR="001B7EAE" w:rsidRDefault="001B7EAE" w:rsidP="004F6020">
    <w:pPr>
      <w:pStyle w:val="a3"/>
      <w:framePr w:wrap="around" w:vAnchor="text" w:hAnchor="margin" w:xAlign="right" w:y="1"/>
      <w:rPr>
        <w:rStyle w:val="a4"/>
      </w:rPr>
    </w:pPr>
  </w:p>
  <w:p w14:paraId="3005AD51" w14:textId="77777777" w:rsidR="001B7EAE" w:rsidRDefault="001B7EAE" w:rsidP="00631258">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73BF3" w14:textId="77777777" w:rsidR="001B7EAE" w:rsidRDefault="001B7EAE">
      <w:r>
        <w:separator/>
      </w:r>
    </w:p>
  </w:footnote>
  <w:footnote w:type="continuationSeparator" w:id="0">
    <w:p w14:paraId="3DCAE158" w14:textId="77777777" w:rsidR="001B7EAE" w:rsidRDefault="001B7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C2B"/>
    <w:multiLevelType w:val="multilevel"/>
    <w:tmpl w:val="A238E3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6A1769E"/>
    <w:multiLevelType w:val="multilevel"/>
    <w:tmpl w:val="15F4A208"/>
    <w:lvl w:ilvl="0">
      <w:start w:val="1"/>
      <w:numFmt w:val="decimal"/>
      <w:lvlText w:val="%1."/>
      <w:lvlJc w:val="left"/>
      <w:pPr>
        <w:ind w:left="390" w:hanging="360"/>
      </w:pPr>
      <w:rPr>
        <w:rFonts w:cs="Times New Roman" w:hint="default"/>
      </w:rPr>
    </w:lvl>
    <w:lvl w:ilvl="1">
      <w:start w:val="1"/>
      <w:numFmt w:val="decimal"/>
      <w:isLgl/>
      <w:lvlText w:val="%1.%2."/>
      <w:lvlJc w:val="left"/>
      <w:pPr>
        <w:ind w:left="750" w:hanging="360"/>
      </w:pPr>
      <w:rPr>
        <w:rFonts w:cs="Times New Roman" w:hint="default"/>
      </w:rPr>
    </w:lvl>
    <w:lvl w:ilvl="2">
      <w:start w:val="1"/>
      <w:numFmt w:val="decimal"/>
      <w:isLgl/>
      <w:lvlText w:val="%1.%2.%3."/>
      <w:lvlJc w:val="left"/>
      <w:pPr>
        <w:ind w:left="1470" w:hanging="720"/>
      </w:pPr>
      <w:rPr>
        <w:rFonts w:cs="Times New Roman" w:hint="default"/>
      </w:rPr>
    </w:lvl>
    <w:lvl w:ilvl="3">
      <w:start w:val="1"/>
      <w:numFmt w:val="decimal"/>
      <w:isLgl/>
      <w:lvlText w:val="%1.%2.%3.%4."/>
      <w:lvlJc w:val="left"/>
      <w:pPr>
        <w:ind w:left="1830" w:hanging="720"/>
      </w:pPr>
      <w:rPr>
        <w:rFonts w:cs="Times New Roman" w:hint="default"/>
      </w:rPr>
    </w:lvl>
    <w:lvl w:ilvl="4">
      <w:start w:val="1"/>
      <w:numFmt w:val="decimal"/>
      <w:isLgl/>
      <w:lvlText w:val="%1.%2.%3.%4.%5."/>
      <w:lvlJc w:val="left"/>
      <w:pPr>
        <w:ind w:left="2550" w:hanging="1080"/>
      </w:pPr>
      <w:rPr>
        <w:rFonts w:cs="Times New Roman" w:hint="default"/>
      </w:rPr>
    </w:lvl>
    <w:lvl w:ilvl="5">
      <w:start w:val="1"/>
      <w:numFmt w:val="decimal"/>
      <w:isLgl/>
      <w:lvlText w:val="%1.%2.%3.%4.%5.%6."/>
      <w:lvlJc w:val="left"/>
      <w:pPr>
        <w:ind w:left="2910" w:hanging="1080"/>
      </w:pPr>
      <w:rPr>
        <w:rFonts w:cs="Times New Roman" w:hint="default"/>
      </w:rPr>
    </w:lvl>
    <w:lvl w:ilvl="6">
      <w:start w:val="1"/>
      <w:numFmt w:val="decimal"/>
      <w:isLgl/>
      <w:lvlText w:val="%1.%2.%3.%4.%5.%6.%7."/>
      <w:lvlJc w:val="left"/>
      <w:pPr>
        <w:ind w:left="3630" w:hanging="1440"/>
      </w:pPr>
      <w:rPr>
        <w:rFonts w:cs="Times New Roman" w:hint="default"/>
      </w:rPr>
    </w:lvl>
    <w:lvl w:ilvl="7">
      <w:start w:val="1"/>
      <w:numFmt w:val="decimal"/>
      <w:isLgl/>
      <w:lvlText w:val="%1.%2.%3.%4.%5.%6.%7.%8."/>
      <w:lvlJc w:val="left"/>
      <w:pPr>
        <w:ind w:left="3990" w:hanging="1440"/>
      </w:pPr>
      <w:rPr>
        <w:rFonts w:cs="Times New Roman" w:hint="default"/>
      </w:rPr>
    </w:lvl>
    <w:lvl w:ilvl="8">
      <w:start w:val="1"/>
      <w:numFmt w:val="decimal"/>
      <w:isLgl/>
      <w:lvlText w:val="%1.%2.%3.%4.%5.%6.%7.%8.%9."/>
      <w:lvlJc w:val="left"/>
      <w:pPr>
        <w:ind w:left="4710" w:hanging="1800"/>
      </w:pPr>
      <w:rPr>
        <w:rFonts w:cs="Times New Roman" w:hint="default"/>
      </w:rPr>
    </w:lvl>
  </w:abstractNum>
  <w:abstractNum w:abstractNumId="2">
    <w:nsid w:val="09CF04DF"/>
    <w:multiLevelType w:val="hybridMultilevel"/>
    <w:tmpl w:val="70248866"/>
    <w:lvl w:ilvl="0" w:tplc="602844C6">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E5A562A"/>
    <w:multiLevelType w:val="hybridMultilevel"/>
    <w:tmpl w:val="9C4EE63A"/>
    <w:lvl w:ilvl="0" w:tplc="0419000F">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4">
    <w:nsid w:val="131124A4"/>
    <w:multiLevelType w:val="hybridMultilevel"/>
    <w:tmpl w:val="6484917A"/>
    <w:lvl w:ilvl="0" w:tplc="3D30BA1C">
      <w:start w:val="2"/>
      <w:numFmt w:val="upperRoman"/>
      <w:lvlText w:val="%1."/>
      <w:lvlJc w:val="left"/>
      <w:pPr>
        <w:ind w:left="72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B8459C8"/>
    <w:multiLevelType w:val="hybridMultilevel"/>
    <w:tmpl w:val="0DDE5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7965EB"/>
    <w:multiLevelType w:val="hybridMultilevel"/>
    <w:tmpl w:val="432AEF50"/>
    <w:lvl w:ilvl="0" w:tplc="8C6C71C6">
      <w:start w:val="1"/>
      <w:numFmt w:val="decimal"/>
      <w:lvlText w:val="%1."/>
      <w:lvlJc w:val="left"/>
      <w:pPr>
        <w:tabs>
          <w:tab w:val="num" w:pos="1744"/>
        </w:tabs>
        <w:ind w:left="1744" w:hanging="1035"/>
      </w:pPr>
      <w:rPr>
        <w:rFonts w:hint="default"/>
        <w:sz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1FA00109"/>
    <w:multiLevelType w:val="hybridMultilevel"/>
    <w:tmpl w:val="D15EB790"/>
    <w:lvl w:ilvl="0" w:tplc="06B494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5766677"/>
    <w:multiLevelType w:val="hybridMultilevel"/>
    <w:tmpl w:val="0DDE5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DE73FE"/>
    <w:multiLevelType w:val="hybridMultilevel"/>
    <w:tmpl w:val="0DDE5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B93DE1"/>
    <w:multiLevelType w:val="multilevel"/>
    <w:tmpl w:val="235CC9E6"/>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37AD15DB"/>
    <w:multiLevelType w:val="hybridMultilevel"/>
    <w:tmpl w:val="9ACAAEBA"/>
    <w:lvl w:ilvl="0" w:tplc="645A2B2C">
      <w:numFmt w:val="bullet"/>
      <w:lvlText w:val="-"/>
      <w:lvlJc w:val="left"/>
      <w:pPr>
        <w:ind w:left="1068" w:hanging="360"/>
      </w:pPr>
      <w:rPr>
        <w:rFonts w:ascii="Calibri" w:eastAsia="MS Mincho" w:hAnsi="Calibri" w:cs="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38746762"/>
    <w:multiLevelType w:val="hybridMultilevel"/>
    <w:tmpl w:val="20C227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7A41F7"/>
    <w:multiLevelType w:val="hybridMultilevel"/>
    <w:tmpl w:val="F1027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022988"/>
    <w:multiLevelType w:val="hybridMultilevel"/>
    <w:tmpl w:val="42D0B4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86060F"/>
    <w:multiLevelType w:val="multilevel"/>
    <w:tmpl w:val="2D6869D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43960F63"/>
    <w:multiLevelType w:val="hybridMultilevel"/>
    <w:tmpl w:val="DC0EA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4FF2505"/>
    <w:multiLevelType w:val="multilevel"/>
    <w:tmpl w:val="112C32E0"/>
    <w:lvl w:ilvl="0">
      <w:start w:val="1"/>
      <w:numFmt w:val="decimal"/>
      <w:lvlText w:val="%1."/>
      <w:lvlJc w:val="left"/>
      <w:pPr>
        <w:ind w:left="435" w:hanging="435"/>
      </w:pPr>
      <w:rPr>
        <w:rFonts w:ascii="Times New Roman" w:hAnsi="Times New Roman" w:cs="Times New Roman"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54CC5D8A"/>
    <w:multiLevelType w:val="hybridMultilevel"/>
    <w:tmpl w:val="B582C832"/>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9">
    <w:nsid w:val="5FC971AA"/>
    <w:multiLevelType w:val="hybridMultilevel"/>
    <w:tmpl w:val="0F5465E2"/>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58A32D5"/>
    <w:multiLevelType w:val="hybridMultilevel"/>
    <w:tmpl w:val="C406A23E"/>
    <w:lvl w:ilvl="0" w:tplc="DAD0086E">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D117F6D"/>
    <w:multiLevelType w:val="multilevel"/>
    <w:tmpl w:val="89A4F0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D867901"/>
    <w:multiLevelType w:val="hybridMultilevel"/>
    <w:tmpl w:val="BFB0368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591CE5"/>
    <w:multiLevelType w:val="hybridMultilevel"/>
    <w:tmpl w:val="79DA4150"/>
    <w:lvl w:ilvl="0" w:tplc="6680ACA4">
      <w:start w:val="1"/>
      <w:numFmt w:val="decimal"/>
      <w:lvlText w:val="%1."/>
      <w:lvlJc w:val="left"/>
      <w:pPr>
        <w:tabs>
          <w:tab w:val="num" w:pos="1815"/>
        </w:tabs>
        <w:ind w:left="1815" w:hanging="1095"/>
      </w:pPr>
      <w:rPr>
        <w:rFonts w:ascii="Times New Roman" w:hAnsi="Times New Roman" w:hint="default"/>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14"/>
  </w:num>
  <w:num w:numId="4">
    <w:abstractNumId w:val="6"/>
  </w:num>
  <w:num w:numId="5">
    <w:abstractNumId w:val="2"/>
  </w:num>
  <w:num w:numId="6">
    <w:abstractNumId w:val="19"/>
  </w:num>
  <w:num w:numId="7">
    <w:abstractNumId w:val="23"/>
  </w:num>
  <w:num w:numId="8">
    <w:abstractNumId w:val="13"/>
  </w:num>
  <w:num w:numId="9">
    <w:abstractNumId w:val="20"/>
  </w:num>
  <w:num w:numId="10">
    <w:abstractNumId w:val="11"/>
  </w:num>
  <w:num w:numId="11">
    <w:abstractNumId w:val="18"/>
  </w:num>
  <w:num w:numId="12">
    <w:abstractNumId w:val="8"/>
  </w:num>
  <w:num w:numId="13">
    <w:abstractNumId w:val="9"/>
  </w:num>
  <w:num w:numId="14">
    <w:abstractNumId w:val="5"/>
  </w:num>
  <w:num w:numId="15">
    <w:abstractNumId w:val="16"/>
  </w:num>
  <w:num w:numId="16">
    <w:abstractNumId w:val="15"/>
  </w:num>
  <w:num w:numId="17">
    <w:abstractNumId w:val="17"/>
  </w:num>
  <w:num w:numId="18">
    <w:abstractNumId w:val="22"/>
  </w:num>
  <w:num w:numId="19">
    <w:abstractNumId w:val="7"/>
  </w:num>
  <w:num w:numId="20">
    <w:abstractNumId w:val="10"/>
  </w:num>
  <w:num w:numId="21">
    <w:abstractNumId w:val="21"/>
  </w:num>
  <w:num w:numId="22">
    <w:abstractNumId w:val="0"/>
  </w:num>
  <w:num w:numId="23">
    <w:abstractNumId w:val="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020"/>
    <w:rsid w:val="0000442F"/>
    <w:rsid w:val="00006AF7"/>
    <w:rsid w:val="00006D59"/>
    <w:rsid w:val="00012CD6"/>
    <w:rsid w:val="00016FE3"/>
    <w:rsid w:val="0001711E"/>
    <w:rsid w:val="00017A46"/>
    <w:rsid w:val="0002014C"/>
    <w:rsid w:val="00021C0E"/>
    <w:rsid w:val="0002322D"/>
    <w:rsid w:val="000265F3"/>
    <w:rsid w:val="00026DE3"/>
    <w:rsid w:val="00030DCD"/>
    <w:rsid w:val="00035FAC"/>
    <w:rsid w:val="000366BD"/>
    <w:rsid w:val="00040308"/>
    <w:rsid w:val="000415E0"/>
    <w:rsid w:val="00045826"/>
    <w:rsid w:val="00045BC3"/>
    <w:rsid w:val="0005371D"/>
    <w:rsid w:val="000546FB"/>
    <w:rsid w:val="0005516E"/>
    <w:rsid w:val="00055BD4"/>
    <w:rsid w:val="00060958"/>
    <w:rsid w:val="00063AB7"/>
    <w:rsid w:val="00065F54"/>
    <w:rsid w:val="00070BA4"/>
    <w:rsid w:val="00071F98"/>
    <w:rsid w:val="00077542"/>
    <w:rsid w:val="0007784D"/>
    <w:rsid w:val="0007797B"/>
    <w:rsid w:val="00077EBC"/>
    <w:rsid w:val="00080529"/>
    <w:rsid w:val="000813EF"/>
    <w:rsid w:val="00082C67"/>
    <w:rsid w:val="000846EE"/>
    <w:rsid w:val="00084A4D"/>
    <w:rsid w:val="00084C2A"/>
    <w:rsid w:val="00084E77"/>
    <w:rsid w:val="00090186"/>
    <w:rsid w:val="000909DC"/>
    <w:rsid w:val="000910B6"/>
    <w:rsid w:val="00092F61"/>
    <w:rsid w:val="00095F9F"/>
    <w:rsid w:val="00096CF3"/>
    <w:rsid w:val="0009770A"/>
    <w:rsid w:val="00097FBC"/>
    <w:rsid w:val="000A0F59"/>
    <w:rsid w:val="000A3E1A"/>
    <w:rsid w:val="000A4D37"/>
    <w:rsid w:val="000A535C"/>
    <w:rsid w:val="000A5DB2"/>
    <w:rsid w:val="000B0307"/>
    <w:rsid w:val="000B1813"/>
    <w:rsid w:val="000B3C21"/>
    <w:rsid w:val="000B6C98"/>
    <w:rsid w:val="000B6E09"/>
    <w:rsid w:val="000B7716"/>
    <w:rsid w:val="000C1CD4"/>
    <w:rsid w:val="000C33D9"/>
    <w:rsid w:val="000C46DC"/>
    <w:rsid w:val="000C6692"/>
    <w:rsid w:val="000C73D9"/>
    <w:rsid w:val="000D182F"/>
    <w:rsid w:val="000D3AD8"/>
    <w:rsid w:val="000D3C56"/>
    <w:rsid w:val="000D499E"/>
    <w:rsid w:val="000D5BCB"/>
    <w:rsid w:val="000E190D"/>
    <w:rsid w:val="000E4047"/>
    <w:rsid w:val="000E47EE"/>
    <w:rsid w:val="000E4ADA"/>
    <w:rsid w:val="000F2CF0"/>
    <w:rsid w:val="000F2DAC"/>
    <w:rsid w:val="000F5B5E"/>
    <w:rsid w:val="00100CC4"/>
    <w:rsid w:val="001010F0"/>
    <w:rsid w:val="00101180"/>
    <w:rsid w:val="00101ACA"/>
    <w:rsid w:val="00102429"/>
    <w:rsid w:val="001063B6"/>
    <w:rsid w:val="001152AC"/>
    <w:rsid w:val="00122789"/>
    <w:rsid w:val="00123A93"/>
    <w:rsid w:val="001262E7"/>
    <w:rsid w:val="00126519"/>
    <w:rsid w:val="0012713C"/>
    <w:rsid w:val="00127F7F"/>
    <w:rsid w:val="00130204"/>
    <w:rsid w:val="00131CE5"/>
    <w:rsid w:val="001339F3"/>
    <w:rsid w:val="001371B7"/>
    <w:rsid w:val="001410C3"/>
    <w:rsid w:val="00142CE2"/>
    <w:rsid w:val="00142E16"/>
    <w:rsid w:val="00146A26"/>
    <w:rsid w:val="001500D7"/>
    <w:rsid w:val="00150648"/>
    <w:rsid w:val="00150F9A"/>
    <w:rsid w:val="00160BD8"/>
    <w:rsid w:val="001638C5"/>
    <w:rsid w:val="0016511C"/>
    <w:rsid w:val="00166B79"/>
    <w:rsid w:val="00174FEE"/>
    <w:rsid w:val="00176C1B"/>
    <w:rsid w:val="001777B0"/>
    <w:rsid w:val="00180446"/>
    <w:rsid w:val="00180BFB"/>
    <w:rsid w:val="00181CB8"/>
    <w:rsid w:val="0018365F"/>
    <w:rsid w:val="00185376"/>
    <w:rsid w:val="00186719"/>
    <w:rsid w:val="00187860"/>
    <w:rsid w:val="0019050A"/>
    <w:rsid w:val="001911D8"/>
    <w:rsid w:val="00193C0A"/>
    <w:rsid w:val="00196BFF"/>
    <w:rsid w:val="00197A53"/>
    <w:rsid w:val="001A16F1"/>
    <w:rsid w:val="001A3441"/>
    <w:rsid w:val="001A39F5"/>
    <w:rsid w:val="001A5642"/>
    <w:rsid w:val="001A5ABD"/>
    <w:rsid w:val="001A6F01"/>
    <w:rsid w:val="001A7A46"/>
    <w:rsid w:val="001B0539"/>
    <w:rsid w:val="001B20CC"/>
    <w:rsid w:val="001B34EB"/>
    <w:rsid w:val="001B3FC5"/>
    <w:rsid w:val="001B5161"/>
    <w:rsid w:val="001B7EAE"/>
    <w:rsid w:val="001C17B2"/>
    <w:rsid w:val="001C3D7D"/>
    <w:rsid w:val="001C41B6"/>
    <w:rsid w:val="001D0226"/>
    <w:rsid w:val="001D2EAC"/>
    <w:rsid w:val="001D7D4F"/>
    <w:rsid w:val="001D7D52"/>
    <w:rsid w:val="001E0B9A"/>
    <w:rsid w:val="001E1E38"/>
    <w:rsid w:val="001E4231"/>
    <w:rsid w:val="001E4705"/>
    <w:rsid w:val="001F1CB6"/>
    <w:rsid w:val="001F53D0"/>
    <w:rsid w:val="001F5A50"/>
    <w:rsid w:val="001F5AC5"/>
    <w:rsid w:val="001F6BC9"/>
    <w:rsid w:val="001F72C6"/>
    <w:rsid w:val="001F7CDD"/>
    <w:rsid w:val="001F7D9C"/>
    <w:rsid w:val="00200675"/>
    <w:rsid w:val="0020510E"/>
    <w:rsid w:val="00206A2D"/>
    <w:rsid w:val="002077A9"/>
    <w:rsid w:val="00207CBD"/>
    <w:rsid w:val="00207FF8"/>
    <w:rsid w:val="00210EF8"/>
    <w:rsid w:val="00212476"/>
    <w:rsid w:val="002167D2"/>
    <w:rsid w:val="00216CA5"/>
    <w:rsid w:val="00216D13"/>
    <w:rsid w:val="00220A2F"/>
    <w:rsid w:val="002223AA"/>
    <w:rsid w:val="00224511"/>
    <w:rsid w:val="00224698"/>
    <w:rsid w:val="00224AED"/>
    <w:rsid w:val="00225C48"/>
    <w:rsid w:val="00226415"/>
    <w:rsid w:val="002271E5"/>
    <w:rsid w:val="0023184D"/>
    <w:rsid w:val="00235439"/>
    <w:rsid w:val="00241A5C"/>
    <w:rsid w:val="00242002"/>
    <w:rsid w:val="00243912"/>
    <w:rsid w:val="00244FEB"/>
    <w:rsid w:val="00245528"/>
    <w:rsid w:val="00245608"/>
    <w:rsid w:val="00250A01"/>
    <w:rsid w:val="00250E3A"/>
    <w:rsid w:val="0025346C"/>
    <w:rsid w:val="002605AB"/>
    <w:rsid w:val="002648E0"/>
    <w:rsid w:val="00267B30"/>
    <w:rsid w:val="00271041"/>
    <w:rsid w:val="00271E25"/>
    <w:rsid w:val="0027335A"/>
    <w:rsid w:val="002737CB"/>
    <w:rsid w:val="00273C03"/>
    <w:rsid w:val="002761E6"/>
    <w:rsid w:val="00276E85"/>
    <w:rsid w:val="0027718F"/>
    <w:rsid w:val="00277802"/>
    <w:rsid w:val="00282DA9"/>
    <w:rsid w:val="0028593C"/>
    <w:rsid w:val="00290978"/>
    <w:rsid w:val="00290E5B"/>
    <w:rsid w:val="00294BA1"/>
    <w:rsid w:val="00297023"/>
    <w:rsid w:val="002973B6"/>
    <w:rsid w:val="00297499"/>
    <w:rsid w:val="002A0192"/>
    <w:rsid w:val="002A1C4C"/>
    <w:rsid w:val="002A5E03"/>
    <w:rsid w:val="002A6F5C"/>
    <w:rsid w:val="002B073E"/>
    <w:rsid w:val="002B11A9"/>
    <w:rsid w:val="002B12E8"/>
    <w:rsid w:val="002B4C0A"/>
    <w:rsid w:val="002B4F64"/>
    <w:rsid w:val="002B5F37"/>
    <w:rsid w:val="002B6451"/>
    <w:rsid w:val="002C1DED"/>
    <w:rsid w:val="002C2395"/>
    <w:rsid w:val="002C34BC"/>
    <w:rsid w:val="002C404F"/>
    <w:rsid w:val="002C4905"/>
    <w:rsid w:val="002C4B39"/>
    <w:rsid w:val="002C4EBC"/>
    <w:rsid w:val="002C54E2"/>
    <w:rsid w:val="002C6F09"/>
    <w:rsid w:val="002C7F01"/>
    <w:rsid w:val="002D0726"/>
    <w:rsid w:val="002D22A6"/>
    <w:rsid w:val="002D28E7"/>
    <w:rsid w:val="002D4FC4"/>
    <w:rsid w:val="002E0E67"/>
    <w:rsid w:val="002E270B"/>
    <w:rsid w:val="002E48BC"/>
    <w:rsid w:val="002E5790"/>
    <w:rsid w:val="002F0E78"/>
    <w:rsid w:val="002F24CA"/>
    <w:rsid w:val="002F2609"/>
    <w:rsid w:val="002F3047"/>
    <w:rsid w:val="002F5590"/>
    <w:rsid w:val="002F7FB6"/>
    <w:rsid w:val="00300EE6"/>
    <w:rsid w:val="003032D5"/>
    <w:rsid w:val="00304E8D"/>
    <w:rsid w:val="00305DB4"/>
    <w:rsid w:val="00305F8C"/>
    <w:rsid w:val="003065F7"/>
    <w:rsid w:val="0030761D"/>
    <w:rsid w:val="00312336"/>
    <w:rsid w:val="00312BAB"/>
    <w:rsid w:val="00312D52"/>
    <w:rsid w:val="00312EDA"/>
    <w:rsid w:val="00314671"/>
    <w:rsid w:val="003154A3"/>
    <w:rsid w:val="00315E7D"/>
    <w:rsid w:val="00316C97"/>
    <w:rsid w:val="00320E2A"/>
    <w:rsid w:val="003223A1"/>
    <w:rsid w:val="003223FE"/>
    <w:rsid w:val="00322DC7"/>
    <w:rsid w:val="00323207"/>
    <w:rsid w:val="00323893"/>
    <w:rsid w:val="00324768"/>
    <w:rsid w:val="00324A67"/>
    <w:rsid w:val="00324D8E"/>
    <w:rsid w:val="00327DDE"/>
    <w:rsid w:val="003319D2"/>
    <w:rsid w:val="00337673"/>
    <w:rsid w:val="0033789E"/>
    <w:rsid w:val="00340BE2"/>
    <w:rsid w:val="00341799"/>
    <w:rsid w:val="00341D99"/>
    <w:rsid w:val="0034307D"/>
    <w:rsid w:val="003432AE"/>
    <w:rsid w:val="00344597"/>
    <w:rsid w:val="00344683"/>
    <w:rsid w:val="00344929"/>
    <w:rsid w:val="00345C49"/>
    <w:rsid w:val="00346E5A"/>
    <w:rsid w:val="003477A0"/>
    <w:rsid w:val="003511C4"/>
    <w:rsid w:val="00354FF8"/>
    <w:rsid w:val="0035500C"/>
    <w:rsid w:val="003553B6"/>
    <w:rsid w:val="00355485"/>
    <w:rsid w:val="00355F96"/>
    <w:rsid w:val="003564C5"/>
    <w:rsid w:val="0036123C"/>
    <w:rsid w:val="00364559"/>
    <w:rsid w:val="00371470"/>
    <w:rsid w:val="003724E8"/>
    <w:rsid w:val="00373693"/>
    <w:rsid w:val="00374ACE"/>
    <w:rsid w:val="00377472"/>
    <w:rsid w:val="003775D6"/>
    <w:rsid w:val="00380312"/>
    <w:rsid w:val="003815BA"/>
    <w:rsid w:val="00383226"/>
    <w:rsid w:val="00383903"/>
    <w:rsid w:val="00383B39"/>
    <w:rsid w:val="00384E09"/>
    <w:rsid w:val="00392D77"/>
    <w:rsid w:val="00393946"/>
    <w:rsid w:val="0039552C"/>
    <w:rsid w:val="0039594C"/>
    <w:rsid w:val="003964F5"/>
    <w:rsid w:val="003A094F"/>
    <w:rsid w:val="003A2C8A"/>
    <w:rsid w:val="003A325D"/>
    <w:rsid w:val="003A4F1F"/>
    <w:rsid w:val="003B4E93"/>
    <w:rsid w:val="003B530C"/>
    <w:rsid w:val="003B5E9E"/>
    <w:rsid w:val="003B6C61"/>
    <w:rsid w:val="003C1D70"/>
    <w:rsid w:val="003C3281"/>
    <w:rsid w:val="003C797E"/>
    <w:rsid w:val="003D0A80"/>
    <w:rsid w:val="003D1C40"/>
    <w:rsid w:val="003D1DF9"/>
    <w:rsid w:val="003D6AA9"/>
    <w:rsid w:val="003E0258"/>
    <w:rsid w:val="003E085A"/>
    <w:rsid w:val="003E20C3"/>
    <w:rsid w:val="003E253B"/>
    <w:rsid w:val="003E6236"/>
    <w:rsid w:val="003E65C3"/>
    <w:rsid w:val="003E74A4"/>
    <w:rsid w:val="003F0672"/>
    <w:rsid w:val="003F0DEF"/>
    <w:rsid w:val="003F173E"/>
    <w:rsid w:val="003F295F"/>
    <w:rsid w:val="003F2DB9"/>
    <w:rsid w:val="003F364E"/>
    <w:rsid w:val="003F4243"/>
    <w:rsid w:val="003F6EDF"/>
    <w:rsid w:val="00400E04"/>
    <w:rsid w:val="00401A1E"/>
    <w:rsid w:val="004038D7"/>
    <w:rsid w:val="004041F1"/>
    <w:rsid w:val="00404434"/>
    <w:rsid w:val="0040579C"/>
    <w:rsid w:val="00405E11"/>
    <w:rsid w:val="0040658F"/>
    <w:rsid w:val="00406999"/>
    <w:rsid w:val="00411B49"/>
    <w:rsid w:val="00412C5B"/>
    <w:rsid w:val="0041358B"/>
    <w:rsid w:val="00414794"/>
    <w:rsid w:val="00416F53"/>
    <w:rsid w:val="00420408"/>
    <w:rsid w:val="004210F0"/>
    <w:rsid w:val="00423531"/>
    <w:rsid w:val="0042365C"/>
    <w:rsid w:val="004262A4"/>
    <w:rsid w:val="00427113"/>
    <w:rsid w:val="00430DBC"/>
    <w:rsid w:val="00430EE7"/>
    <w:rsid w:val="00432EB9"/>
    <w:rsid w:val="00433545"/>
    <w:rsid w:val="00433BAE"/>
    <w:rsid w:val="00437841"/>
    <w:rsid w:val="00437E39"/>
    <w:rsid w:val="004448EC"/>
    <w:rsid w:val="00444959"/>
    <w:rsid w:val="0045037A"/>
    <w:rsid w:val="0045206B"/>
    <w:rsid w:val="00452855"/>
    <w:rsid w:val="00452960"/>
    <w:rsid w:val="00456487"/>
    <w:rsid w:val="004577B0"/>
    <w:rsid w:val="0046078D"/>
    <w:rsid w:val="0046105A"/>
    <w:rsid w:val="00463CB3"/>
    <w:rsid w:val="00463D51"/>
    <w:rsid w:val="00464672"/>
    <w:rsid w:val="00464E45"/>
    <w:rsid w:val="00465605"/>
    <w:rsid w:val="00466436"/>
    <w:rsid w:val="00472B60"/>
    <w:rsid w:val="0047524C"/>
    <w:rsid w:val="0047532E"/>
    <w:rsid w:val="00476712"/>
    <w:rsid w:val="00477DA9"/>
    <w:rsid w:val="00477EF9"/>
    <w:rsid w:val="004801B0"/>
    <w:rsid w:val="00480B7B"/>
    <w:rsid w:val="00481102"/>
    <w:rsid w:val="00481A19"/>
    <w:rsid w:val="00481F58"/>
    <w:rsid w:val="004851CF"/>
    <w:rsid w:val="004852B3"/>
    <w:rsid w:val="00485793"/>
    <w:rsid w:val="00490249"/>
    <w:rsid w:val="00492645"/>
    <w:rsid w:val="004945EB"/>
    <w:rsid w:val="004948ED"/>
    <w:rsid w:val="004954ED"/>
    <w:rsid w:val="00496B81"/>
    <w:rsid w:val="00497D49"/>
    <w:rsid w:val="004A12DB"/>
    <w:rsid w:val="004A24BD"/>
    <w:rsid w:val="004A35E6"/>
    <w:rsid w:val="004A50D4"/>
    <w:rsid w:val="004A5B9A"/>
    <w:rsid w:val="004A70F8"/>
    <w:rsid w:val="004A72C5"/>
    <w:rsid w:val="004B04E8"/>
    <w:rsid w:val="004B072A"/>
    <w:rsid w:val="004B162B"/>
    <w:rsid w:val="004B16A7"/>
    <w:rsid w:val="004B25DC"/>
    <w:rsid w:val="004B38DA"/>
    <w:rsid w:val="004C2D3E"/>
    <w:rsid w:val="004C2FA1"/>
    <w:rsid w:val="004C3C0F"/>
    <w:rsid w:val="004C5067"/>
    <w:rsid w:val="004C527B"/>
    <w:rsid w:val="004C7653"/>
    <w:rsid w:val="004D0BFD"/>
    <w:rsid w:val="004D2607"/>
    <w:rsid w:val="004D3532"/>
    <w:rsid w:val="004D39B7"/>
    <w:rsid w:val="004D5B85"/>
    <w:rsid w:val="004D5C65"/>
    <w:rsid w:val="004E1D8F"/>
    <w:rsid w:val="004E3373"/>
    <w:rsid w:val="004E4EC2"/>
    <w:rsid w:val="004F376F"/>
    <w:rsid w:val="004F3ACA"/>
    <w:rsid w:val="004F3CBF"/>
    <w:rsid w:val="004F6020"/>
    <w:rsid w:val="004F6483"/>
    <w:rsid w:val="00500AFF"/>
    <w:rsid w:val="00501B8A"/>
    <w:rsid w:val="00503A65"/>
    <w:rsid w:val="0050512D"/>
    <w:rsid w:val="005051B9"/>
    <w:rsid w:val="00505242"/>
    <w:rsid w:val="005057FB"/>
    <w:rsid w:val="00506387"/>
    <w:rsid w:val="0051508F"/>
    <w:rsid w:val="005166C0"/>
    <w:rsid w:val="005202D3"/>
    <w:rsid w:val="005210E4"/>
    <w:rsid w:val="00521D72"/>
    <w:rsid w:val="00522422"/>
    <w:rsid w:val="005225C5"/>
    <w:rsid w:val="005258DE"/>
    <w:rsid w:val="005300C0"/>
    <w:rsid w:val="00540663"/>
    <w:rsid w:val="0054241D"/>
    <w:rsid w:val="0054343D"/>
    <w:rsid w:val="00545EB3"/>
    <w:rsid w:val="00546172"/>
    <w:rsid w:val="00547E2C"/>
    <w:rsid w:val="005500D3"/>
    <w:rsid w:val="00550616"/>
    <w:rsid w:val="005539C0"/>
    <w:rsid w:val="00553DAE"/>
    <w:rsid w:val="0055489B"/>
    <w:rsid w:val="005550A7"/>
    <w:rsid w:val="00562C90"/>
    <w:rsid w:val="005631AE"/>
    <w:rsid w:val="0056387F"/>
    <w:rsid w:val="00565648"/>
    <w:rsid w:val="0056595B"/>
    <w:rsid w:val="0056601F"/>
    <w:rsid w:val="00567B8D"/>
    <w:rsid w:val="00571A5B"/>
    <w:rsid w:val="0057276A"/>
    <w:rsid w:val="00574CFC"/>
    <w:rsid w:val="005777C1"/>
    <w:rsid w:val="0058266F"/>
    <w:rsid w:val="00583541"/>
    <w:rsid w:val="00584EA9"/>
    <w:rsid w:val="00585DF3"/>
    <w:rsid w:val="005920E1"/>
    <w:rsid w:val="00594770"/>
    <w:rsid w:val="00594E8E"/>
    <w:rsid w:val="005A1D07"/>
    <w:rsid w:val="005A2032"/>
    <w:rsid w:val="005A3368"/>
    <w:rsid w:val="005A33FB"/>
    <w:rsid w:val="005A3D40"/>
    <w:rsid w:val="005A5AA1"/>
    <w:rsid w:val="005A77FF"/>
    <w:rsid w:val="005B1D35"/>
    <w:rsid w:val="005B25F8"/>
    <w:rsid w:val="005B3E7E"/>
    <w:rsid w:val="005B44EA"/>
    <w:rsid w:val="005B639D"/>
    <w:rsid w:val="005B713B"/>
    <w:rsid w:val="005B7BA7"/>
    <w:rsid w:val="005C2D79"/>
    <w:rsid w:val="005C3827"/>
    <w:rsid w:val="005C4762"/>
    <w:rsid w:val="005C5CA6"/>
    <w:rsid w:val="005C7084"/>
    <w:rsid w:val="005C733A"/>
    <w:rsid w:val="005D1037"/>
    <w:rsid w:val="005D1AB6"/>
    <w:rsid w:val="005D35AE"/>
    <w:rsid w:val="005D3D7C"/>
    <w:rsid w:val="005D45E5"/>
    <w:rsid w:val="005D4BB1"/>
    <w:rsid w:val="005D5646"/>
    <w:rsid w:val="005D6200"/>
    <w:rsid w:val="005D67C6"/>
    <w:rsid w:val="005E1407"/>
    <w:rsid w:val="005E1CFB"/>
    <w:rsid w:val="005E2593"/>
    <w:rsid w:val="005E36B5"/>
    <w:rsid w:val="005E4ABC"/>
    <w:rsid w:val="005E66C1"/>
    <w:rsid w:val="005E6AB1"/>
    <w:rsid w:val="005E744C"/>
    <w:rsid w:val="005E76CF"/>
    <w:rsid w:val="005F050D"/>
    <w:rsid w:val="005F130A"/>
    <w:rsid w:val="005F2338"/>
    <w:rsid w:val="005F3155"/>
    <w:rsid w:val="005F4B67"/>
    <w:rsid w:val="005F507D"/>
    <w:rsid w:val="005F6BB9"/>
    <w:rsid w:val="00616C55"/>
    <w:rsid w:val="00616DAF"/>
    <w:rsid w:val="00617326"/>
    <w:rsid w:val="00617848"/>
    <w:rsid w:val="00620A63"/>
    <w:rsid w:val="006259A6"/>
    <w:rsid w:val="006260F3"/>
    <w:rsid w:val="00626251"/>
    <w:rsid w:val="0062658C"/>
    <w:rsid w:val="00627178"/>
    <w:rsid w:val="00627946"/>
    <w:rsid w:val="00627B96"/>
    <w:rsid w:val="00627FF3"/>
    <w:rsid w:val="00630718"/>
    <w:rsid w:val="0063103F"/>
    <w:rsid w:val="00631258"/>
    <w:rsid w:val="0063197E"/>
    <w:rsid w:val="00632A0B"/>
    <w:rsid w:val="00634047"/>
    <w:rsid w:val="006344BE"/>
    <w:rsid w:val="00634A46"/>
    <w:rsid w:val="006357C3"/>
    <w:rsid w:val="0063660F"/>
    <w:rsid w:val="0063715F"/>
    <w:rsid w:val="00640258"/>
    <w:rsid w:val="0064043D"/>
    <w:rsid w:val="006433DF"/>
    <w:rsid w:val="00644A69"/>
    <w:rsid w:val="00644C3F"/>
    <w:rsid w:val="0064583A"/>
    <w:rsid w:val="00646111"/>
    <w:rsid w:val="00651372"/>
    <w:rsid w:val="0065235B"/>
    <w:rsid w:val="00653D54"/>
    <w:rsid w:val="00656B75"/>
    <w:rsid w:val="00656EA6"/>
    <w:rsid w:val="006577CF"/>
    <w:rsid w:val="006615C7"/>
    <w:rsid w:val="0066236A"/>
    <w:rsid w:val="00663C9A"/>
    <w:rsid w:val="0066411E"/>
    <w:rsid w:val="00667D67"/>
    <w:rsid w:val="006703F3"/>
    <w:rsid w:val="00670D3F"/>
    <w:rsid w:val="0067372C"/>
    <w:rsid w:val="0067379C"/>
    <w:rsid w:val="00673E5A"/>
    <w:rsid w:val="00675DEE"/>
    <w:rsid w:val="0067678A"/>
    <w:rsid w:val="00676CFD"/>
    <w:rsid w:val="006812A2"/>
    <w:rsid w:val="0068224C"/>
    <w:rsid w:val="00683875"/>
    <w:rsid w:val="006855BB"/>
    <w:rsid w:val="00690298"/>
    <w:rsid w:val="00691734"/>
    <w:rsid w:val="00694A82"/>
    <w:rsid w:val="006963E9"/>
    <w:rsid w:val="006A39DD"/>
    <w:rsid w:val="006A4E5E"/>
    <w:rsid w:val="006A70CE"/>
    <w:rsid w:val="006A7276"/>
    <w:rsid w:val="006A7ACB"/>
    <w:rsid w:val="006A7E60"/>
    <w:rsid w:val="006B0419"/>
    <w:rsid w:val="006B14FA"/>
    <w:rsid w:val="006B2CC1"/>
    <w:rsid w:val="006B4EE0"/>
    <w:rsid w:val="006B625B"/>
    <w:rsid w:val="006B7D66"/>
    <w:rsid w:val="006C0674"/>
    <w:rsid w:val="006C0CB8"/>
    <w:rsid w:val="006C138E"/>
    <w:rsid w:val="006C141A"/>
    <w:rsid w:val="006C180E"/>
    <w:rsid w:val="006C1F67"/>
    <w:rsid w:val="006C5470"/>
    <w:rsid w:val="006D22F2"/>
    <w:rsid w:val="006D2A04"/>
    <w:rsid w:val="006D5E12"/>
    <w:rsid w:val="006E01B4"/>
    <w:rsid w:val="006E020C"/>
    <w:rsid w:val="006E135C"/>
    <w:rsid w:val="006E14D3"/>
    <w:rsid w:val="006E2319"/>
    <w:rsid w:val="006E502B"/>
    <w:rsid w:val="006E6332"/>
    <w:rsid w:val="006E651D"/>
    <w:rsid w:val="006E6F44"/>
    <w:rsid w:val="006F1971"/>
    <w:rsid w:val="006F1E94"/>
    <w:rsid w:val="006F340A"/>
    <w:rsid w:val="006F459A"/>
    <w:rsid w:val="006F51F2"/>
    <w:rsid w:val="006F5D50"/>
    <w:rsid w:val="00700BE2"/>
    <w:rsid w:val="007013FA"/>
    <w:rsid w:val="00706E14"/>
    <w:rsid w:val="007072C6"/>
    <w:rsid w:val="0071041F"/>
    <w:rsid w:val="00714B1B"/>
    <w:rsid w:val="00717BFF"/>
    <w:rsid w:val="007208F1"/>
    <w:rsid w:val="007221E5"/>
    <w:rsid w:val="007224F6"/>
    <w:rsid w:val="00725870"/>
    <w:rsid w:val="00733E40"/>
    <w:rsid w:val="007361F0"/>
    <w:rsid w:val="00736D44"/>
    <w:rsid w:val="007376D8"/>
    <w:rsid w:val="0074004C"/>
    <w:rsid w:val="0074009A"/>
    <w:rsid w:val="00742942"/>
    <w:rsid w:val="00743B6C"/>
    <w:rsid w:val="007442BB"/>
    <w:rsid w:val="00744344"/>
    <w:rsid w:val="007447EC"/>
    <w:rsid w:val="007463BB"/>
    <w:rsid w:val="00746631"/>
    <w:rsid w:val="0075290C"/>
    <w:rsid w:val="0076045C"/>
    <w:rsid w:val="00762C4E"/>
    <w:rsid w:val="00763A1E"/>
    <w:rsid w:val="00765034"/>
    <w:rsid w:val="00767B95"/>
    <w:rsid w:val="00771F50"/>
    <w:rsid w:val="00771FED"/>
    <w:rsid w:val="0077383A"/>
    <w:rsid w:val="00775153"/>
    <w:rsid w:val="0077528E"/>
    <w:rsid w:val="0077563E"/>
    <w:rsid w:val="00776371"/>
    <w:rsid w:val="007767CF"/>
    <w:rsid w:val="00777678"/>
    <w:rsid w:val="007826CD"/>
    <w:rsid w:val="00784A57"/>
    <w:rsid w:val="00786CC4"/>
    <w:rsid w:val="00790B0D"/>
    <w:rsid w:val="00792A2C"/>
    <w:rsid w:val="00797161"/>
    <w:rsid w:val="0079740D"/>
    <w:rsid w:val="00797F53"/>
    <w:rsid w:val="007A586C"/>
    <w:rsid w:val="007A597B"/>
    <w:rsid w:val="007A6DF1"/>
    <w:rsid w:val="007A7675"/>
    <w:rsid w:val="007B17A5"/>
    <w:rsid w:val="007B2788"/>
    <w:rsid w:val="007B3081"/>
    <w:rsid w:val="007B7432"/>
    <w:rsid w:val="007C35E1"/>
    <w:rsid w:val="007D5109"/>
    <w:rsid w:val="007D7A37"/>
    <w:rsid w:val="007E1A68"/>
    <w:rsid w:val="007E221B"/>
    <w:rsid w:val="007F1471"/>
    <w:rsid w:val="007F2447"/>
    <w:rsid w:val="007F3764"/>
    <w:rsid w:val="007F37D8"/>
    <w:rsid w:val="007F5B2D"/>
    <w:rsid w:val="007F6EAD"/>
    <w:rsid w:val="00803DB3"/>
    <w:rsid w:val="00805289"/>
    <w:rsid w:val="0081128D"/>
    <w:rsid w:val="00811E3D"/>
    <w:rsid w:val="00815E9F"/>
    <w:rsid w:val="008163CC"/>
    <w:rsid w:val="00817787"/>
    <w:rsid w:val="00822C72"/>
    <w:rsid w:val="00823B55"/>
    <w:rsid w:val="00825B80"/>
    <w:rsid w:val="0083187F"/>
    <w:rsid w:val="00834A75"/>
    <w:rsid w:val="00835114"/>
    <w:rsid w:val="00836AD1"/>
    <w:rsid w:val="008373EF"/>
    <w:rsid w:val="00844D12"/>
    <w:rsid w:val="0084651C"/>
    <w:rsid w:val="008508E3"/>
    <w:rsid w:val="00851DDB"/>
    <w:rsid w:val="008547E2"/>
    <w:rsid w:val="0085787E"/>
    <w:rsid w:val="008636A8"/>
    <w:rsid w:val="008640CF"/>
    <w:rsid w:val="00864B51"/>
    <w:rsid w:val="00866BDB"/>
    <w:rsid w:val="00866C40"/>
    <w:rsid w:val="00867F18"/>
    <w:rsid w:val="00871171"/>
    <w:rsid w:val="0087212A"/>
    <w:rsid w:val="0087403B"/>
    <w:rsid w:val="0087487B"/>
    <w:rsid w:val="008748C2"/>
    <w:rsid w:val="00875D64"/>
    <w:rsid w:val="008843D9"/>
    <w:rsid w:val="008844DF"/>
    <w:rsid w:val="008869BC"/>
    <w:rsid w:val="00886FEC"/>
    <w:rsid w:val="00886FFD"/>
    <w:rsid w:val="008907C1"/>
    <w:rsid w:val="00890AFC"/>
    <w:rsid w:val="008934BB"/>
    <w:rsid w:val="008962AB"/>
    <w:rsid w:val="00896931"/>
    <w:rsid w:val="00897D88"/>
    <w:rsid w:val="008A389A"/>
    <w:rsid w:val="008A74C1"/>
    <w:rsid w:val="008A76E5"/>
    <w:rsid w:val="008B03C1"/>
    <w:rsid w:val="008B1597"/>
    <w:rsid w:val="008B4EC8"/>
    <w:rsid w:val="008B551A"/>
    <w:rsid w:val="008B73C3"/>
    <w:rsid w:val="008C249E"/>
    <w:rsid w:val="008C33A2"/>
    <w:rsid w:val="008C4B01"/>
    <w:rsid w:val="008C6B38"/>
    <w:rsid w:val="008C6CD1"/>
    <w:rsid w:val="008D05EE"/>
    <w:rsid w:val="008D2AC7"/>
    <w:rsid w:val="008D35BD"/>
    <w:rsid w:val="008D4942"/>
    <w:rsid w:val="008D545E"/>
    <w:rsid w:val="008D5F4B"/>
    <w:rsid w:val="008E0E4D"/>
    <w:rsid w:val="008E13F8"/>
    <w:rsid w:val="008E2D8E"/>
    <w:rsid w:val="008E4317"/>
    <w:rsid w:val="008E504B"/>
    <w:rsid w:val="008E516B"/>
    <w:rsid w:val="008E692D"/>
    <w:rsid w:val="008E6A4A"/>
    <w:rsid w:val="008E768A"/>
    <w:rsid w:val="008E79A0"/>
    <w:rsid w:val="008E7B68"/>
    <w:rsid w:val="008F08FE"/>
    <w:rsid w:val="008F0EC0"/>
    <w:rsid w:val="008F2146"/>
    <w:rsid w:val="008F58B2"/>
    <w:rsid w:val="008F6365"/>
    <w:rsid w:val="008F6389"/>
    <w:rsid w:val="009018D4"/>
    <w:rsid w:val="00903B5C"/>
    <w:rsid w:val="00907B36"/>
    <w:rsid w:val="0091212E"/>
    <w:rsid w:val="00912C5B"/>
    <w:rsid w:val="00913B2E"/>
    <w:rsid w:val="00915FC4"/>
    <w:rsid w:val="0091602D"/>
    <w:rsid w:val="00916286"/>
    <w:rsid w:val="009171EC"/>
    <w:rsid w:val="00920790"/>
    <w:rsid w:val="009260BE"/>
    <w:rsid w:val="00926627"/>
    <w:rsid w:val="00926E96"/>
    <w:rsid w:val="00926EB7"/>
    <w:rsid w:val="009300F1"/>
    <w:rsid w:val="0093034C"/>
    <w:rsid w:val="009306A4"/>
    <w:rsid w:val="009323BD"/>
    <w:rsid w:val="00935825"/>
    <w:rsid w:val="009367F2"/>
    <w:rsid w:val="00936D63"/>
    <w:rsid w:val="0093717B"/>
    <w:rsid w:val="009372AB"/>
    <w:rsid w:val="00937FD1"/>
    <w:rsid w:val="00941227"/>
    <w:rsid w:val="009430B1"/>
    <w:rsid w:val="00947F36"/>
    <w:rsid w:val="00950309"/>
    <w:rsid w:val="00950F9D"/>
    <w:rsid w:val="009522C4"/>
    <w:rsid w:val="00952429"/>
    <w:rsid w:val="00952712"/>
    <w:rsid w:val="00952C7A"/>
    <w:rsid w:val="00954467"/>
    <w:rsid w:val="0095557D"/>
    <w:rsid w:val="0095599A"/>
    <w:rsid w:val="00955AE7"/>
    <w:rsid w:val="00956698"/>
    <w:rsid w:val="0095754E"/>
    <w:rsid w:val="009601D4"/>
    <w:rsid w:val="00961B12"/>
    <w:rsid w:val="00963A72"/>
    <w:rsid w:val="009640D9"/>
    <w:rsid w:val="00964584"/>
    <w:rsid w:val="009664B1"/>
    <w:rsid w:val="00966913"/>
    <w:rsid w:val="00966C1B"/>
    <w:rsid w:val="009706F2"/>
    <w:rsid w:val="00977F7D"/>
    <w:rsid w:val="00983B51"/>
    <w:rsid w:val="0098459C"/>
    <w:rsid w:val="009846DD"/>
    <w:rsid w:val="00986F1C"/>
    <w:rsid w:val="009909FF"/>
    <w:rsid w:val="009911D8"/>
    <w:rsid w:val="00991229"/>
    <w:rsid w:val="009915AA"/>
    <w:rsid w:val="00992E2E"/>
    <w:rsid w:val="009961F8"/>
    <w:rsid w:val="009A0149"/>
    <w:rsid w:val="009A1386"/>
    <w:rsid w:val="009A1EF4"/>
    <w:rsid w:val="009A2CE8"/>
    <w:rsid w:val="009A3FA6"/>
    <w:rsid w:val="009A40F0"/>
    <w:rsid w:val="009A41D9"/>
    <w:rsid w:val="009A755F"/>
    <w:rsid w:val="009B312A"/>
    <w:rsid w:val="009B70D2"/>
    <w:rsid w:val="009B7188"/>
    <w:rsid w:val="009B784D"/>
    <w:rsid w:val="009B7DA7"/>
    <w:rsid w:val="009C19D3"/>
    <w:rsid w:val="009C581D"/>
    <w:rsid w:val="009C5AAA"/>
    <w:rsid w:val="009D0250"/>
    <w:rsid w:val="009D31D9"/>
    <w:rsid w:val="009D3E76"/>
    <w:rsid w:val="009D4973"/>
    <w:rsid w:val="009E5D1C"/>
    <w:rsid w:val="009F03B5"/>
    <w:rsid w:val="009F063C"/>
    <w:rsid w:val="009F0951"/>
    <w:rsid w:val="009F0997"/>
    <w:rsid w:val="009F43F4"/>
    <w:rsid w:val="009F6171"/>
    <w:rsid w:val="009F70D6"/>
    <w:rsid w:val="00A01C3C"/>
    <w:rsid w:val="00A02F84"/>
    <w:rsid w:val="00A12789"/>
    <w:rsid w:val="00A14E8B"/>
    <w:rsid w:val="00A168C0"/>
    <w:rsid w:val="00A211AE"/>
    <w:rsid w:val="00A21318"/>
    <w:rsid w:val="00A21E87"/>
    <w:rsid w:val="00A233F5"/>
    <w:rsid w:val="00A2738D"/>
    <w:rsid w:val="00A27A5F"/>
    <w:rsid w:val="00A3151E"/>
    <w:rsid w:val="00A3284A"/>
    <w:rsid w:val="00A33717"/>
    <w:rsid w:val="00A36897"/>
    <w:rsid w:val="00A36C39"/>
    <w:rsid w:val="00A37014"/>
    <w:rsid w:val="00A406E2"/>
    <w:rsid w:val="00A40EA9"/>
    <w:rsid w:val="00A430AE"/>
    <w:rsid w:val="00A447D2"/>
    <w:rsid w:val="00A451C5"/>
    <w:rsid w:val="00A47068"/>
    <w:rsid w:val="00A506CE"/>
    <w:rsid w:val="00A51C40"/>
    <w:rsid w:val="00A545E9"/>
    <w:rsid w:val="00A5765F"/>
    <w:rsid w:val="00A60DB3"/>
    <w:rsid w:val="00A65487"/>
    <w:rsid w:val="00A7224B"/>
    <w:rsid w:val="00A7242B"/>
    <w:rsid w:val="00A73A0E"/>
    <w:rsid w:val="00A74842"/>
    <w:rsid w:val="00A76016"/>
    <w:rsid w:val="00A76680"/>
    <w:rsid w:val="00A80270"/>
    <w:rsid w:val="00A831C3"/>
    <w:rsid w:val="00A836DB"/>
    <w:rsid w:val="00A836FC"/>
    <w:rsid w:val="00A85C25"/>
    <w:rsid w:val="00A86F0B"/>
    <w:rsid w:val="00A905DD"/>
    <w:rsid w:val="00A906F6"/>
    <w:rsid w:val="00A9197F"/>
    <w:rsid w:val="00A91B00"/>
    <w:rsid w:val="00A94555"/>
    <w:rsid w:val="00A95A2C"/>
    <w:rsid w:val="00A95B87"/>
    <w:rsid w:val="00A97970"/>
    <w:rsid w:val="00A97FD2"/>
    <w:rsid w:val="00AA13DD"/>
    <w:rsid w:val="00AA26D0"/>
    <w:rsid w:val="00AA31EB"/>
    <w:rsid w:val="00AA41FC"/>
    <w:rsid w:val="00AA4264"/>
    <w:rsid w:val="00AA58DB"/>
    <w:rsid w:val="00AA6B6B"/>
    <w:rsid w:val="00AB0F4D"/>
    <w:rsid w:val="00AB1AC5"/>
    <w:rsid w:val="00AB25C9"/>
    <w:rsid w:val="00AB2995"/>
    <w:rsid w:val="00AB4224"/>
    <w:rsid w:val="00AB51E3"/>
    <w:rsid w:val="00AB684D"/>
    <w:rsid w:val="00AB7474"/>
    <w:rsid w:val="00AB7B75"/>
    <w:rsid w:val="00AC0A15"/>
    <w:rsid w:val="00AC14EA"/>
    <w:rsid w:val="00AC2F72"/>
    <w:rsid w:val="00AC3552"/>
    <w:rsid w:val="00AC402B"/>
    <w:rsid w:val="00AC4B4A"/>
    <w:rsid w:val="00AC7210"/>
    <w:rsid w:val="00AC7E1D"/>
    <w:rsid w:val="00AD5ED7"/>
    <w:rsid w:val="00AD62AF"/>
    <w:rsid w:val="00AD7718"/>
    <w:rsid w:val="00AE09EB"/>
    <w:rsid w:val="00AE1194"/>
    <w:rsid w:val="00AE14AF"/>
    <w:rsid w:val="00AE201C"/>
    <w:rsid w:val="00AE40C4"/>
    <w:rsid w:val="00AE4691"/>
    <w:rsid w:val="00AE7D1D"/>
    <w:rsid w:val="00AF19B3"/>
    <w:rsid w:val="00AF1CCA"/>
    <w:rsid w:val="00AF4CB4"/>
    <w:rsid w:val="00AF51F3"/>
    <w:rsid w:val="00B02B67"/>
    <w:rsid w:val="00B06631"/>
    <w:rsid w:val="00B11A62"/>
    <w:rsid w:val="00B1233A"/>
    <w:rsid w:val="00B128FD"/>
    <w:rsid w:val="00B13F78"/>
    <w:rsid w:val="00B14272"/>
    <w:rsid w:val="00B209FB"/>
    <w:rsid w:val="00B23585"/>
    <w:rsid w:val="00B24FD2"/>
    <w:rsid w:val="00B25AB8"/>
    <w:rsid w:val="00B26285"/>
    <w:rsid w:val="00B267D4"/>
    <w:rsid w:val="00B26F2A"/>
    <w:rsid w:val="00B32187"/>
    <w:rsid w:val="00B32A44"/>
    <w:rsid w:val="00B355BE"/>
    <w:rsid w:val="00B40593"/>
    <w:rsid w:val="00B41313"/>
    <w:rsid w:val="00B41A1E"/>
    <w:rsid w:val="00B4509D"/>
    <w:rsid w:val="00B4565B"/>
    <w:rsid w:val="00B456EB"/>
    <w:rsid w:val="00B457CB"/>
    <w:rsid w:val="00B45F5E"/>
    <w:rsid w:val="00B503DC"/>
    <w:rsid w:val="00B5098C"/>
    <w:rsid w:val="00B50EEB"/>
    <w:rsid w:val="00B51919"/>
    <w:rsid w:val="00B51C91"/>
    <w:rsid w:val="00B5323E"/>
    <w:rsid w:val="00B575B6"/>
    <w:rsid w:val="00B61105"/>
    <w:rsid w:val="00B619AA"/>
    <w:rsid w:val="00B64913"/>
    <w:rsid w:val="00B650CE"/>
    <w:rsid w:val="00B660A4"/>
    <w:rsid w:val="00B70A1A"/>
    <w:rsid w:val="00B70B38"/>
    <w:rsid w:val="00B70C9B"/>
    <w:rsid w:val="00B72F27"/>
    <w:rsid w:val="00B738F2"/>
    <w:rsid w:val="00B75752"/>
    <w:rsid w:val="00B759BB"/>
    <w:rsid w:val="00B75D36"/>
    <w:rsid w:val="00B7686E"/>
    <w:rsid w:val="00B77F80"/>
    <w:rsid w:val="00B812D3"/>
    <w:rsid w:val="00B81829"/>
    <w:rsid w:val="00B81EE0"/>
    <w:rsid w:val="00B83CDD"/>
    <w:rsid w:val="00B841D1"/>
    <w:rsid w:val="00B84951"/>
    <w:rsid w:val="00B90032"/>
    <w:rsid w:val="00B9057F"/>
    <w:rsid w:val="00B92D32"/>
    <w:rsid w:val="00B9331B"/>
    <w:rsid w:val="00B93464"/>
    <w:rsid w:val="00B94056"/>
    <w:rsid w:val="00B9444A"/>
    <w:rsid w:val="00B95EB1"/>
    <w:rsid w:val="00B96A4F"/>
    <w:rsid w:val="00BA00D5"/>
    <w:rsid w:val="00BA20DD"/>
    <w:rsid w:val="00BA33E3"/>
    <w:rsid w:val="00BA36EC"/>
    <w:rsid w:val="00BA51DC"/>
    <w:rsid w:val="00BA6901"/>
    <w:rsid w:val="00BB284A"/>
    <w:rsid w:val="00BB342B"/>
    <w:rsid w:val="00BB5A0A"/>
    <w:rsid w:val="00BB5A3A"/>
    <w:rsid w:val="00BC4CA0"/>
    <w:rsid w:val="00BD0146"/>
    <w:rsid w:val="00BD079B"/>
    <w:rsid w:val="00BD1AB4"/>
    <w:rsid w:val="00BD1DEF"/>
    <w:rsid w:val="00BD3EC7"/>
    <w:rsid w:val="00BD4716"/>
    <w:rsid w:val="00BD5D24"/>
    <w:rsid w:val="00BD5D7B"/>
    <w:rsid w:val="00BD6B45"/>
    <w:rsid w:val="00BD7D60"/>
    <w:rsid w:val="00BE0793"/>
    <w:rsid w:val="00BE1389"/>
    <w:rsid w:val="00BE4509"/>
    <w:rsid w:val="00BE5C45"/>
    <w:rsid w:val="00BE7A6D"/>
    <w:rsid w:val="00BF23EA"/>
    <w:rsid w:val="00BF2A04"/>
    <w:rsid w:val="00BF2C1E"/>
    <w:rsid w:val="00BF3C68"/>
    <w:rsid w:val="00BF5864"/>
    <w:rsid w:val="00BF6DF0"/>
    <w:rsid w:val="00BF7BD0"/>
    <w:rsid w:val="00C00725"/>
    <w:rsid w:val="00C00FE4"/>
    <w:rsid w:val="00C044B8"/>
    <w:rsid w:val="00C067E1"/>
    <w:rsid w:val="00C0689D"/>
    <w:rsid w:val="00C06964"/>
    <w:rsid w:val="00C06EB9"/>
    <w:rsid w:val="00C071B1"/>
    <w:rsid w:val="00C07B8E"/>
    <w:rsid w:val="00C10F87"/>
    <w:rsid w:val="00C11343"/>
    <w:rsid w:val="00C11807"/>
    <w:rsid w:val="00C11FA4"/>
    <w:rsid w:val="00C12A6A"/>
    <w:rsid w:val="00C14611"/>
    <w:rsid w:val="00C15073"/>
    <w:rsid w:val="00C227F7"/>
    <w:rsid w:val="00C23AF0"/>
    <w:rsid w:val="00C24077"/>
    <w:rsid w:val="00C27B81"/>
    <w:rsid w:val="00C27D56"/>
    <w:rsid w:val="00C33BE6"/>
    <w:rsid w:val="00C33EDD"/>
    <w:rsid w:val="00C35D7C"/>
    <w:rsid w:val="00C376ED"/>
    <w:rsid w:val="00C37F81"/>
    <w:rsid w:val="00C43D79"/>
    <w:rsid w:val="00C4627B"/>
    <w:rsid w:val="00C46364"/>
    <w:rsid w:val="00C471A1"/>
    <w:rsid w:val="00C537FE"/>
    <w:rsid w:val="00C53F50"/>
    <w:rsid w:val="00C55AB2"/>
    <w:rsid w:val="00C57321"/>
    <w:rsid w:val="00C575C3"/>
    <w:rsid w:val="00C605D9"/>
    <w:rsid w:val="00C62612"/>
    <w:rsid w:val="00C70726"/>
    <w:rsid w:val="00C7190A"/>
    <w:rsid w:val="00C72CB6"/>
    <w:rsid w:val="00C73934"/>
    <w:rsid w:val="00C74AFA"/>
    <w:rsid w:val="00C759D1"/>
    <w:rsid w:val="00C75D6B"/>
    <w:rsid w:val="00C77128"/>
    <w:rsid w:val="00C774D1"/>
    <w:rsid w:val="00C776CC"/>
    <w:rsid w:val="00C80CD9"/>
    <w:rsid w:val="00C80CEF"/>
    <w:rsid w:val="00C81854"/>
    <w:rsid w:val="00C81B25"/>
    <w:rsid w:val="00C836CD"/>
    <w:rsid w:val="00C84455"/>
    <w:rsid w:val="00C8466C"/>
    <w:rsid w:val="00C84671"/>
    <w:rsid w:val="00C86980"/>
    <w:rsid w:val="00C87E32"/>
    <w:rsid w:val="00C907ED"/>
    <w:rsid w:val="00C9134D"/>
    <w:rsid w:val="00C91805"/>
    <w:rsid w:val="00C920B9"/>
    <w:rsid w:val="00C9218E"/>
    <w:rsid w:val="00C92E50"/>
    <w:rsid w:val="00CA5BB2"/>
    <w:rsid w:val="00CA6917"/>
    <w:rsid w:val="00CA77A5"/>
    <w:rsid w:val="00CB00B0"/>
    <w:rsid w:val="00CB0A15"/>
    <w:rsid w:val="00CB2C76"/>
    <w:rsid w:val="00CB45E2"/>
    <w:rsid w:val="00CB4E06"/>
    <w:rsid w:val="00CC371E"/>
    <w:rsid w:val="00CC3BFF"/>
    <w:rsid w:val="00CC50E1"/>
    <w:rsid w:val="00CC5293"/>
    <w:rsid w:val="00CD0062"/>
    <w:rsid w:val="00CD0FEF"/>
    <w:rsid w:val="00CD122C"/>
    <w:rsid w:val="00CD324A"/>
    <w:rsid w:val="00CD3318"/>
    <w:rsid w:val="00CD476B"/>
    <w:rsid w:val="00CD5E29"/>
    <w:rsid w:val="00CD796D"/>
    <w:rsid w:val="00CE1295"/>
    <w:rsid w:val="00CE1B21"/>
    <w:rsid w:val="00CE307A"/>
    <w:rsid w:val="00CE3713"/>
    <w:rsid w:val="00CE690C"/>
    <w:rsid w:val="00CF007E"/>
    <w:rsid w:val="00CF0B2B"/>
    <w:rsid w:val="00CF2AA0"/>
    <w:rsid w:val="00CF36F3"/>
    <w:rsid w:val="00CF451B"/>
    <w:rsid w:val="00CF4C38"/>
    <w:rsid w:val="00CF66E6"/>
    <w:rsid w:val="00D00B4A"/>
    <w:rsid w:val="00D01ED0"/>
    <w:rsid w:val="00D03D3D"/>
    <w:rsid w:val="00D059AB"/>
    <w:rsid w:val="00D05EB6"/>
    <w:rsid w:val="00D06ECB"/>
    <w:rsid w:val="00D071EF"/>
    <w:rsid w:val="00D11177"/>
    <w:rsid w:val="00D119B2"/>
    <w:rsid w:val="00D119D6"/>
    <w:rsid w:val="00D12C0F"/>
    <w:rsid w:val="00D13512"/>
    <w:rsid w:val="00D14724"/>
    <w:rsid w:val="00D175A2"/>
    <w:rsid w:val="00D20FF8"/>
    <w:rsid w:val="00D2117B"/>
    <w:rsid w:val="00D2595A"/>
    <w:rsid w:val="00D34053"/>
    <w:rsid w:val="00D43911"/>
    <w:rsid w:val="00D43E4F"/>
    <w:rsid w:val="00D44CDE"/>
    <w:rsid w:val="00D472EE"/>
    <w:rsid w:val="00D50538"/>
    <w:rsid w:val="00D50662"/>
    <w:rsid w:val="00D507C8"/>
    <w:rsid w:val="00D50C8A"/>
    <w:rsid w:val="00D5298E"/>
    <w:rsid w:val="00D54005"/>
    <w:rsid w:val="00D540C5"/>
    <w:rsid w:val="00D562B1"/>
    <w:rsid w:val="00D6165F"/>
    <w:rsid w:val="00D6294E"/>
    <w:rsid w:val="00D62C14"/>
    <w:rsid w:val="00D63D84"/>
    <w:rsid w:val="00D67010"/>
    <w:rsid w:val="00D71246"/>
    <w:rsid w:val="00D71FD1"/>
    <w:rsid w:val="00D7275F"/>
    <w:rsid w:val="00D745EF"/>
    <w:rsid w:val="00D753D5"/>
    <w:rsid w:val="00D7627A"/>
    <w:rsid w:val="00D80375"/>
    <w:rsid w:val="00D81404"/>
    <w:rsid w:val="00D81C2B"/>
    <w:rsid w:val="00D82256"/>
    <w:rsid w:val="00D8319F"/>
    <w:rsid w:val="00D84F81"/>
    <w:rsid w:val="00D90127"/>
    <w:rsid w:val="00D912FF"/>
    <w:rsid w:val="00D935B2"/>
    <w:rsid w:val="00D937C7"/>
    <w:rsid w:val="00D9381B"/>
    <w:rsid w:val="00D9647E"/>
    <w:rsid w:val="00D96D79"/>
    <w:rsid w:val="00DA0E95"/>
    <w:rsid w:val="00DA12D0"/>
    <w:rsid w:val="00DA19DA"/>
    <w:rsid w:val="00DA4F59"/>
    <w:rsid w:val="00DA5384"/>
    <w:rsid w:val="00DA6EE4"/>
    <w:rsid w:val="00DB364B"/>
    <w:rsid w:val="00DB4D42"/>
    <w:rsid w:val="00DB597D"/>
    <w:rsid w:val="00DB6CB6"/>
    <w:rsid w:val="00DB7D81"/>
    <w:rsid w:val="00DC0956"/>
    <w:rsid w:val="00DC35EC"/>
    <w:rsid w:val="00DC6E3F"/>
    <w:rsid w:val="00DC747C"/>
    <w:rsid w:val="00DD100F"/>
    <w:rsid w:val="00DD5B99"/>
    <w:rsid w:val="00DD5C51"/>
    <w:rsid w:val="00DD62C2"/>
    <w:rsid w:val="00DE002B"/>
    <w:rsid w:val="00DE04BB"/>
    <w:rsid w:val="00DE0B6A"/>
    <w:rsid w:val="00DE0E7A"/>
    <w:rsid w:val="00DE1746"/>
    <w:rsid w:val="00DE4566"/>
    <w:rsid w:val="00DE59AD"/>
    <w:rsid w:val="00DE6EFF"/>
    <w:rsid w:val="00DF2C95"/>
    <w:rsid w:val="00DF3A98"/>
    <w:rsid w:val="00DF4041"/>
    <w:rsid w:val="00DF4DB4"/>
    <w:rsid w:val="00DF63B0"/>
    <w:rsid w:val="00DF75E5"/>
    <w:rsid w:val="00E00442"/>
    <w:rsid w:val="00E01D9E"/>
    <w:rsid w:val="00E041D5"/>
    <w:rsid w:val="00E07A9A"/>
    <w:rsid w:val="00E112A2"/>
    <w:rsid w:val="00E11396"/>
    <w:rsid w:val="00E11753"/>
    <w:rsid w:val="00E15915"/>
    <w:rsid w:val="00E16556"/>
    <w:rsid w:val="00E16EDD"/>
    <w:rsid w:val="00E17080"/>
    <w:rsid w:val="00E209F6"/>
    <w:rsid w:val="00E27AE4"/>
    <w:rsid w:val="00E3039E"/>
    <w:rsid w:val="00E315C6"/>
    <w:rsid w:val="00E33849"/>
    <w:rsid w:val="00E36613"/>
    <w:rsid w:val="00E41B4F"/>
    <w:rsid w:val="00E4201E"/>
    <w:rsid w:val="00E437A7"/>
    <w:rsid w:val="00E43893"/>
    <w:rsid w:val="00E440AD"/>
    <w:rsid w:val="00E442EA"/>
    <w:rsid w:val="00E46716"/>
    <w:rsid w:val="00E47762"/>
    <w:rsid w:val="00E5094C"/>
    <w:rsid w:val="00E52A70"/>
    <w:rsid w:val="00E54490"/>
    <w:rsid w:val="00E547C2"/>
    <w:rsid w:val="00E54A0B"/>
    <w:rsid w:val="00E54BB4"/>
    <w:rsid w:val="00E54EB7"/>
    <w:rsid w:val="00E55AEE"/>
    <w:rsid w:val="00E55FA7"/>
    <w:rsid w:val="00E564CD"/>
    <w:rsid w:val="00E5702A"/>
    <w:rsid w:val="00E60D0E"/>
    <w:rsid w:val="00E60DC1"/>
    <w:rsid w:val="00E64B61"/>
    <w:rsid w:val="00E66A74"/>
    <w:rsid w:val="00E67788"/>
    <w:rsid w:val="00E709BD"/>
    <w:rsid w:val="00E70FA9"/>
    <w:rsid w:val="00E71504"/>
    <w:rsid w:val="00E7281B"/>
    <w:rsid w:val="00E736C6"/>
    <w:rsid w:val="00E741EB"/>
    <w:rsid w:val="00E75AD4"/>
    <w:rsid w:val="00E75FB0"/>
    <w:rsid w:val="00E77A35"/>
    <w:rsid w:val="00E80282"/>
    <w:rsid w:val="00E8030C"/>
    <w:rsid w:val="00E8074C"/>
    <w:rsid w:val="00E807D3"/>
    <w:rsid w:val="00E816B8"/>
    <w:rsid w:val="00E81A2F"/>
    <w:rsid w:val="00E854E2"/>
    <w:rsid w:val="00E85FA8"/>
    <w:rsid w:val="00E86332"/>
    <w:rsid w:val="00E87C67"/>
    <w:rsid w:val="00E87FC3"/>
    <w:rsid w:val="00E90256"/>
    <w:rsid w:val="00E92B30"/>
    <w:rsid w:val="00E92EFC"/>
    <w:rsid w:val="00E94189"/>
    <w:rsid w:val="00E97533"/>
    <w:rsid w:val="00EA0DD9"/>
    <w:rsid w:val="00EA1560"/>
    <w:rsid w:val="00EA1DDA"/>
    <w:rsid w:val="00EA2C5C"/>
    <w:rsid w:val="00EA4634"/>
    <w:rsid w:val="00EA528A"/>
    <w:rsid w:val="00EA7CB0"/>
    <w:rsid w:val="00EB0F00"/>
    <w:rsid w:val="00EB27AD"/>
    <w:rsid w:val="00EB3259"/>
    <w:rsid w:val="00EB37A8"/>
    <w:rsid w:val="00EB4248"/>
    <w:rsid w:val="00EB77CD"/>
    <w:rsid w:val="00EC05D5"/>
    <w:rsid w:val="00EC1B32"/>
    <w:rsid w:val="00EC355C"/>
    <w:rsid w:val="00EC3D82"/>
    <w:rsid w:val="00EC5532"/>
    <w:rsid w:val="00EC5FBC"/>
    <w:rsid w:val="00EC5FE4"/>
    <w:rsid w:val="00ED061A"/>
    <w:rsid w:val="00ED0C47"/>
    <w:rsid w:val="00ED270B"/>
    <w:rsid w:val="00ED3097"/>
    <w:rsid w:val="00EE12D8"/>
    <w:rsid w:val="00EE152A"/>
    <w:rsid w:val="00EE1947"/>
    <w:rsid w:val="00EE1EB0"/>
    <w:rsid w:val="00EE2C61"/>
    <w:rsid w:val="00EE5381"/>
    <w:rsid w:val="00EE5ABE"/>
    <w:rsid w:val="00EF06DF"/>
    <w:rsid w:val="00EF0B02"/>
    <w:rsid w:val="00EF0CFF"/>
    <w:rsid w:val="00EF0F51"/>
    <w:rsid w:val="00EF4EBA"/>
    <w:rsid w:val="00EF59BF"/>
    <w:rsid w:val="00EF63EA"/>
    <w:rsid w:val="00F02E77"/>
    <w:rsid w:val="00F03801"/>
    <w:rsid w:val="00F0388A"/>
    <w:rsid w:val="00F05781"/>
    <w:rsid w:val="00F07EA9"/>
    <w:rsid w:val="00F10865"/>
    <w:rsid w:val="00F1164C"/>
    <w:rsid w:val="00F11BB6"/>
    <w:rsid w:val="00F11BD1"/>
    <w:rsid w:val="00F1261F"/>
    <w:rsid w:val="00F16CF9"/>
    <w:rsid w:val="00F200B5"/>
    <w:rsid w:val="00F20565"/>
    <w:rsid w:val="00F23B18"/>
    <w:rsid w:val="00F2483C"/>
    <w:rsid w:val="00F24C88"/>
    <w:rsid w:val="00F25EBD"/>
    <w:rsid w:val="00F302BA"/>
    <w:rsid w:val="00F33893"/>
    <w:rsid w:val="00F34534"/>
    <w:rsid w:val="00F36590"/>
    <w:rsid w:val="00F40AA3"/>
    <w:rsid w:val="00F4298B"/>
    <w:rsid w:val="00F43F53"/>
    <w:rsid w:val="00F447FD"/>
    <w:rsid w:val="00F44BE3"/>
    <w:rsid w:val="00F46BFB"/>
    <w:rsid w:val="00F46F00"/>
    <w:rsid w:val="00F507A2"/>
    <w:rsid w:val="00F518CB"/>
    <w:rsid w:val="00F526FE"/>
    <w:rsid w:val="00F54215"/>
    <w:rsid w:val="00F54B43"/>
    <w:rsid w:val="00F579FB"/>
    <w:rsid w:val="00F57F32"/>
    <w:rsid w:val="00F601E2"/>
    <w:rsid w:val="00F62B71"/>
    <w:rsid w:val="00F63C96"/>
    <w:rsid w:val="00F658BE"/>
    <w:rsid w:val="00F66EFA"/>
    <w:rsid w:val="00F7385A"/>
    <w:rsid w:val="00F76624"/>
    <w:rsid w:val="00F77A01"/>
    <w:rsid w:val="00F81066"/>
    <w:rsid w:val="00F8163E"/>
    <w:rsid w:val="00F81BBD"/>
    <w:rsid w:val="00F83157"/>
    <w:rsid w:val="00F849C4"/>
    <w:rsid w:val="00F855DF"/>
    <w:rsid w:val="00F85FD0"/>
    <w:rsid w:val="00F908CC"/>
    <w:rsid w:val="00F92CA2"/>
    <w:rsid w:val="00F9428D"/>
    <w:rsid w:val="00F9509F"/>
    <w:rsid w:val="00F958B4"/>
    <w:rsid w:val="00F9655E"/>
    <w:rsid w:val="00FA1438"/>
    <w:rsid w:val="00FA218F"/>
    <w:rsid w:val="00FA3175"/>
    <w:rsid w:val="00FA45D2"/>
    <w:rsid w:val="00FA77C8"/>
    <w:rsid w:val="00FA789E"/>
    <w:rsid w:val="00FA7AB1"/>
    <w:rsid w:val="00FB0506"/>
    <w:rsid w:val="00FB1A2C"/>
    <w:rsid w:val="00FB4278"/>
    <w:rsid w:val="00FB5C06"/>
    <w:rsid w:val="00FB6815"/>
    <w:rsid w:val="00FC0C57"/>
    <w:rsid w:val="00FC0DD4"/>
    <w:rsid w:val="00FC16C5"/>
    <w:rsid w:val="00FC18A3"/>
    <w:rsid w:val="00FC1C09"/>
    <w:rsid w:val="00FC300E"/>
    <w:rsid w:val="00FC308B"/>
    <w:rsid w:val="00FC3175"/>
    <w:rsid w:val="00FC40EB"/>
    <w:rsid w:val="00FC67A3"/>
    <w:rsid w:val="00FD02D4"/>
    <w:rsid w:val="00FD0797"/>
    <w:rsid w:val="00FD119B"/>
    <w:rsid w:val="00FD4139"/>
    <w:rsid w:val="00FD5483"/>
    <w:rsid w:val="00FD7D4E"/>
    <w:rsid w:val="00FE3B32"/>
    <w:rsid w:val="00FE3F52"/>
    <w:rsid w:val="00FE4248"/>
    <w:rsid w:val="00FE5D6E"/>
    <w:rsid w:val="00FF0D22"/>
    <w:rsid w:val="00FF35D4"/>
    <w:rsid w:val="00FF4CBC"/>
    <w:rsid w:val="00FF560F"/>
    <w:rsid w:val="00FF7017"/>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6A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020"/>
    <w:rPr>
      <w:rFonts w:eastAsia="SimSun"/>
      <w:sz w:val="24"/>
      <w:szCs w:val="24"/>
      <w:lang w:eastAsia="zh-CN"/>
    </w:rPr>
  </w:style>
  <w:style w:type="paragraph" w:styleId="2">
    <w:name w:val="heading 2"/>
    <w:basedOn w:val="a"/>
    <w:next w:val="a"/>
    <w:link w:val="20"/>
    <w:qFormat/>
    <w:rsid w:val="000C6692"/>
    <w:pPr>
      <w:keepNext/>
      <w:spacing w:before="240" w:after="60"/>
      <w:outlineLvl w:val="1"/>
    </w:pPr>
    <w:rPr>
      <w:rFonts w:ascii="Arial" w:eastAsia="MS Mincho" w:hAnsi="Arial"/>
      <w:b/>
      <w:bCs/>
      <w:i/>
      <w:iCs/>
      <w:sz w:val="28"/>
      <w:szCs w:val="28"/>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F6020"/>
    <w:pPr>
      <w:tabs>
        <w:tab w:val="center" w:pos="4677"/>
        <w:tab w:val="right" w:pos="9355"/>
      </w:tabs>
    </w:pPr>
  </w:style>
  <w:style w:type="character" w:styleId="a4">
    <w:name w:val="page number"/>
    <w:basedOn w:val="a0"/>
    <w:rsid w:val="004F6020"/>
  </w:style>
  <w:style w:type="character" w:customStyle="1" w:styleId="apple-converted-space">
    <w:name w:val="apple-converted-space"/>
    <w:basedOn w:val="a0"/>
    <w:rsid w:val="004F6020"/>
  </w:style>
  <w:style w:type="paragraph" w:customStyle="1" w:styleId="1">
    <w:name w:val="Абзац списка1"/>
    <w:basedOn w:val="a"/>
    <w:rsid w:val="004210F0"/>
    <w:pPr>
      <w:spacing w:after="200" w:line="276" w:lineRule="auto"/>
      <w:ind w:left="720"/>
    </w:pPr>
    <w:rPr>
      <w:rFonts w:ascii="Calibri" w:eastAsia="Times New Roman" w:hAnsi="Calibri"/>
      <w:sz w:val="22"/>
      <w:szCs w:val="22"/>
      <w:lang w:eastAsia="ru-RU"/>
    </w:rPr>
  </w:style>
  <w:style w:type="paragraph" w:customStyle="1" w:styleId="Default">
    <w:name w:val="Default"/>
    <w:rsid w:val="005D5646"/>
    <w:pPr>
      <w:autoSpaceDE w:val="0"/>
      <w:autoSpaceDN w:val="0"/>
      <w:adjustRightInd w:val="0"/>
    </w:pPr>
    <w:rPr>
      <w:rFonts w:ascii="Tahoma" w:eastAsia="Calibri" w:hAnsi="Tahoma" w:cs="Tahoma"/>
      <w:color w:val="000000"/>
      <w:sz w:val="24"/>
      <w:szCs w:val="24"/>
      <w:lang w:eastAsia="en-US"/>
    </w:rPr>
  </w:style>
  <w:style w:type="paragraph" w:styleId="a5">
    <w:name w:val="Balloon Text"/>
    <w:basedOn w:val="a"/>
    <w:link w:val="a6"/>
    <w:rsid w:val="003C3281"/>
    <w:rPr>
      <w:rFonts w:ascii="Tahoma" w:hAnsi="Tahoma"/>
      <w:sz w:val="16"/>
      <w:szCs w:val="16"/>
    </w:rPr>
  </w:style>
  <w:style w:type="character" w:customStyle="1" w:styleId="a6">
    <w:name w:val="Текст выноски Знак"/>
    <w:link w:val="a5"/>
    <w:rsid w:val="003C3281"/>
    <w:rPr>
      <w:rFonts w:ascii="Tahoma" w:eastAsia="SimSun" w:hAnsi="Tahoma" w:cs="Tahoma"/>
      <w:sz w:val="16"/>
      <w:szCs w:val="16"/>
      <w:lang w:eastAsia="zh-CN"/>
    </w:rPr>
  </w:style>
  <w:style w:type="character" w:customStyle="1" w:styleId="20">
    <w:name w:val="Заголовок 2 Знак"/>
    <w:link w:val="2"/>
    <w:rsid w:val="000C6692"/>
    <w:rPr>
      <w:rFonts w:ascii="Arial" w:hAnsi="Arial" w:cs="Arial"/>
      <w:b/>
      <w:bCs/>
      <w:i/>
      <w:iCs/>
      <w:sz w:val="28"/>
      <w:szCs w:val="28"/>
      <w:lang w:eastAsia="ja-JP"/>
    </w:rPr>
  </w:style>
  <w:style w:type="character" w:styleId="a7">
    <w:name w:val="Strong"/>
    <w:qFormat/>
    <w:rsid w:val="005B639D"/>
    <w:rPr>
      <w:b/>
      <w:bCs/>
    </w:rPr>
  </w:style>
  <w:style w:type="paragraph" w:styleId="a8">
    <w:name w:val="List Paragraph"/>
    <w:basedOn w:val="a"/>
    <w:uiPriority w:val="34"/>
    <w:qFormat/>
    <w:rsid w:val="005B639D"/>
    <w:pPr>
      <w:ind w:left="720"/>
      <w:contextualSpacing/>
    </w:pPr>
    <w:rPr>
      <w:rFonts w:eastAsia="Calibri"/>
      <w:lang w:eastAsia="ru-RU"/>
    </w:rPr>
  </w:style>
  <w:style w:type="paragraph" w:styleId="a9">
    <w:name w:val="header"/>
    <w:basedOn w:val="a"/>
    <w:link w:val="aa"/>
    <w:rsid w:val="00631258"/>
    <w:pPr>
      <w:tabs>
        <w:tab w:val="center" w:pos="4677"/>
        <w:tab w:val="right" w:pos="9355"/>
      </w:tabs>
    </w:pPr>
  </w:style>
  <w:style w:type="character" w:customStyle="1" w:styleId="aa">
    <w:name w:val="Верхний колонтитул Знак"/>
    <w:link w:val="a9"/>
    <w:rsid w:val="00631258"/>
    <w:rPr>
      <w:rFonts w:eastAsia="SimSun"/>
      <w:sz w:val="24"/>
      <w:szCs w:val="24"/>
      <w:lang w:eastAsia="zh-CN"/>
    </w:rPr>
  </w:style>
  <w:style w:type="character" w:styleId="ab">
    <w:name w:val="line number"/>
    <w:basedOn w:val="a0"/>
    <w:rsid w:val="00297499"/>
  </w:style>
  <w:style w:type="paragraph" w:styleId="ac">
    <w:name w:val="Body Text"/>
    <w:basedOn w:val="a"/>
    <w:link w:val="ad"/>
    <w:uiPriority w:val="99"/>
    <w:unhideWhenUsed/>
    <w:rsid w:val="009260BE"/>
    <w:pPr>
      <w:spacing w:after="120"/>
    </w:pPr>
    <w:rPr>
      <w:rFonts w:eastAsia="Calibri"/>
    </w:rPr>
  </w:style>
  <w:style w:type="character" w:customStyle="1" w:styleId="ad">
    <w:name w:val="Основной текст Знак"/>
    <w:link w:val="ac"/>
    <w:uiPriority w:val="99"/>
    <w:rsid w:val="009260BE"/>
    <w:rPr>
      <w:rFonts w:eastAsia="Calibri"/>
      <w:sz w:val="24"/>
      <w:szCs w:val="24"/>
    </w:rPr>
  </w:style>
  <w:style w:type="character" w:customStyle="1" w:styleId="ae">
    <w:name w:val="Основной текст_"/>
    <w:link w:val="10"/>
    <w:rsid w:val="00501B8A"/>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e"/>
    <w:rsid w:val="00501B8A"/>
    <w:pPr>
      <w:widowControl w:val="0"/>
      <w:shd w:val="clear" w:color="auto" w:fill="FFFFFF"/>
      <w:spacing w:after="300" w:line="0" w:lineRule="atLeast"/>
      <w:jc w:val="both"/>
    </w:pPr>
    <w:rPr>
      <w:rFonts w:ascii="Lucida Sans Unicode" w:eastAsia="Lucida Sans Unicode" w:hAnsi="Lucida Sans Unicode"/>
      <w:sz w:val="20"/>
      <w:szCs w:val="20"/>
    </w:rPr>
  </w:style>
  <w:style w:type="paragraph" w:styleId="af">
    <w:name w:val="Normal (Web)"/>
    <w:basedOn w:val="a"/>
    <w:uiPriority w:val="99"/>
    <w:unhideWhenUsed/>
    <w:rsid w:val="001D7D4F"/>
    <w:pPr>
      <w:spacing w:before="100" w:beforeAutospacing="1" w:after="100" w:afterAutospacing="1"/>
    </w:pPr>
    <w:rPr>
      <w:rFonts w:eastAsia="Calibri"/>
      <w:lang w:eastAsia="ru-RU"/>
    </w:rPr>
  </w:style>
  <w:style w:type="paragraph" w:customStyle="1" w:styleId="tkNazvanie">
    <w:name w:val="_Название (tkNazvanie)"/>
    <w:basedOn w:val="a"/>
    <w:rsid w:val="00A831C3"/>
    <w:pPr>
      <w:spacing w:before="400" w:after="400" w:line="276" w:lineRule="auto"/>
      <w:ind w:left="1134" w:right="1134"/>
      <w:jc w:val="center"/>
    </w:pPr>
    <w:rPr>
      <w:rFonts w:ascii="Arial" w:eastAsia="Times New Roman" w:hAnsi="Arial" w:cs="Arial"/>
      <w:b/>
      <w:bCs/>
      <w:lang w:eastAsia="ru-RU"/>
    </w:rPr>
  </w:style>
  <w:style w:type="table" w:styleId="af0">
    <w:name w:val="Table Grid"/>
    <w:basedOn w:val="a1"/>
    <w:rsid w:val="0024552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1">
    <w:name w:val="Body text1"/>
    <w:basedOn w:val="a"/>
    <w:rsid w:val="00FE5D6E"/>
    <w:pPr>
      <w:shd w:val="clear" w:color="auto" w:fill="FFFFFF"/>
      <w:spacing w:line="240" w:lineRule="atLeast"/>
    </w:pPr>
    <w:rPr>
      <w:rFonts w:eastAsia="Calibri"/>
      <w:sz w:val="22"/>
      <w:szCs w:val="22"/>
      <w:lang w:eastAsia="ru-RU"/>
    </w:rPr>
  </w:style>
  <w:style w:type="paragraph" w:styleId="21">
    <w:name w:val="Body Text 2"/>
    <w:basedOn w:val="a"/>
    <w:link w:val="22"/>
    <w:unhideWhenUsed/>
    <w:rsid w:val="00825B80"/>
    <w:pPr>
      <w:spacing w:after="120" w:line="480" w:lineRule="auto"/>
    </w:pPr>
  </w:style>
  <w:style w:type="character" w:customStyle="1" w:styleId="22">
    <w:name w:val="Основной текст 2 Знак"/>
    <w:basedOn w:val="a0"/>
    <w:link w:val="21"/>
    <w:rsid w:val="00825B80"/>
    <w:rPr>
      <w:rFonts w:eastAsia="SimSun"/>
      <w:sz w:val="24"/>
      <w:szCs w:val="24"/>
      <w:lang w:eastAsia="zh-CN"/>
    </w:rPr>
  </w:style>
  <w:style w:type="paragraph" w:customStyle="1" w:styleId="tkForma">
    <w:name w:val="_Форма (tkForma)"/>
    <w:basedOn w:val="a"/>
    <w:rsid w:val="00DD5B99"/>
    <w:pPr>
      <w:spacing w:after="200" w:line="276" w:lineRule="auto"/>
      <w:ind w:left="1134" w:right="1134"/>
      <w:jc w:val="center"/>
    </w:pPr>
    <w:rPr>
      <w:rFonts w:ascii="Arial" w:eastAsia="Times New Roman" w:hAnsi="Arial" w:cs="Arial"/>
      <w:b/>
      <w:bCs/>
      <w:cap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020"/>
    <w:rPr>
      <w:rFonts w:eastAsia="SimSun"/>
      <w:sz w:val="24"/>
      <w:szCs w:val="24"/>
      <w:lang w:eastAsia="zh-CN"/>
    </w:rPr>
  </w:style>
  <w:style w:type="paragraph" w:styleId="2">
    <w:name w:val="heading 2"/>
    <w:basedOn w:val="a"/>
    <w:next w:val="a"/>
    <w:link w:val="20"/>
    <w:qFormat/>
    <w:rsid w:val="000C6692"/>
    <w:pPr>
      <w:keepNext/>
      <w:spacing w:before="240" w:after="60"/>
      <w:outlineLvl w:val="1"/>
    </w:pPr>
    <w:rPr>
      <w:rFonts w:ascii="Arial" w:eastAsia="MS Mincho" w:hAnsi="Arial"/>
      <w:b/>
      <w:bCs/>
      <w:i/>
      <w:iCs/>
      <w:sz w:val="28"/>
      <w:szCs w:val="28"/>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F6020"/>
    <w:pPr>
      <w:tabs>
        <w:tab w:val="center" w:pos="4677"/>
        <w:tab w:val="right" w:pos="9355"/>
      </w:tabs>
    </w:pPr>
  </w:style>
  <w:style w:type="character" w:styleId="a4">
    <w:name w:val="page number"/>
    <w:basedOn w:val="a0"/>
    <w:rsid w:val="004F6020"/>
  </w:style>
  <w:style w:type="character" w:customStyle="1" w:styleId="apple-converted-space">
    <w:name w:val="apple-converted-space"/>
    <w:basedOn w:val="a0"/>
    <w:rsid w:val="004F6020"/>
  </w:style>
  <w:style w:type="paragraph" w:customStyle="1" w:styleId="1">
    <w:name w:val="Абзац списка1"/>
    <w:basedOn w:val="a"/>
    <w:rsid w:val="004210F0"/>
    <w:pPr>
      <w:spacing w:after="200" w:line="276" w:lineRule="auto"/>
      <w:ind w:left="720"/>
    </w:pPr>
    <w:rPr>
      <w:rFonts w:ascii="Calibri" w:eastAsia="Times New Roman" w:hAnsi="Calibri"/>
      <w:sz w:val="22"/>
      <w:szCs w:val="22"/>
      <w:lang w:eastAsia="ru-RU"/>
    </w:rPr>
  </w:style>
  <w:style w:type="paragraph" w:customStyle="1" w:styleId="Default">
    <w:name w:val="Default"/>
    <w:rsid w:val="005D5646"/>
    <w:pPr>
      <w:autoSpaceDE w:val="0"/>
      <w:autoSpaceDN w:val="0"/>
      <w:adjustRightInd w:val="0"/>
    </w:pPr>
    <w:rPr>
      <w:rFonts w:ascii="Tahoma" w:eastAsia="Calibri" w:hAnsi="Tahoma" w:cs="Tahoma"/>
      <w:color w:val="000000"/>
      <w:sz w:val="24"/>
      <w:szCs w:val="24"/>
      <w:lang w:eastAsia="en-US"/>
    </w:rPr>
  </w:style>
  <w:style w:type="paragraph" w:styleId="a5">
    <w:name w:val="Balloon Text"/>
    <w:basedOn w:val="a"/>
    <w:link w:val="a6"/>
    <w:rsid w:val="003C3281"/>
    <w:rPr>
      <w:rFonts w:ascii="Tahoma" w:hAnsi="Tahoma"/>
      <w:sz w:val="16"/>
      <w:szCs w:val="16"/>
    </w:rPr>
  </w:style>
  <w:style w:type="character" w:customStyle="1" w:styleId="a6">
    <w:name w:val="Текст выноски Знак"/>
    <w:link w:val="a5"/>
    <w:rsid w:val="003C3281"/>
    <w:rPr>
      <w:rFonts w:ascii="Tahoma" w:eastAsia="SimSun" w:hAnsi="Tahoma" w:cs="Tahoma"/>
      <w:sz w:val="16"/>
      <w:szCs w:val="16"/>
      <w:lang w:eastAsia="zh-CN"/>
    </w:rPr>
  </w:style>
  <w:style w:type="character" w:customStyle="1" w:styleId="20">
    <w:name w:val="Заголовок 2 Знак"/>
    <w:link w:val="2"/>
    <w:rsid w:val="000C6692"/>
    <w:rPr>
      <w:rFonts w:ascii="Arial" w:hAnsi="Arial" w:cs="Arial"/>
      <w:b/>
      <w:bCs/>
      <w:i/>
      <w:iCs/>
      <w:sz w:val="28"/>
      <w:szCs w:val="28"/>
      <w:lang w:eastAsia="ja-JP"/>
    </w:rPr>
  </w:style>
  <w:style w:type="character" w:styleId="a7">
    <w:name w:val="Strong"/>
    <w:qFormat/>
    <w:rsid w:val="005B639D"/>
    <w:rPr>
      <w:b/>
      <w:bCs/>
    </w:rPr>
  </w:style>
  <w:style w:type="paragraph" w:styleId="a8">
    <w:name w:val="List Paragraph"/>
    <w:basedOn w:val="a"/>
    <w:uiPriority w:val="34"/>
    <w:qFormat/>
    <w:rsid w:val="005B639D"/>
    <w:pPr>
      <w:ind w:left="720"/>
      <w:contextualSpacing/>
    </w:pPr>
    <w:rPr>
      <w:rFonts w:eastAsia="Calibri"/>
      <w:lang w:eastAsia="ru-RU"/>
    </w:rPr>
  </w:style>
  <w:style w:type="paragraph" w:styleId="a9">
    <w:name w:val="header"/>
    <w:basedOn w:val="a"/>
    <w:link w:val="aa"/>
    <w:rsid w:val="00631258"/>
    <w:pPr>
      <w:tabs>
        <w:tab w:val="center" w:pos="4677"/>
        <w:tab w:val="right" w:pos="9355"/>
      </w:tabs>
    </w:pPr>
  </w:style>
  <w:style w:type="character" w:customStyle="1" w:styleId="aa">
    <w:name w:val="Верхний колонтитул Знак"/>
    <w:link w:val="a9"/>
    <w:rsid w:val="00631258"/>
    <w:rPr>
      <w:rFonts w:eastAsia="SimSun"/>
      <w:sz w:val="24"/>
      <w:szCs w:val="24"/>
      <w:lang w:eastAsia="zh-CN"/>
    </w:rPr>
  </w:style>
  <w:style w:type="character" w:styleId="ab">
    <w:name w:val="line number"/>
    <w:basedOn w:val="a0"/>
    <w:rsid w:val="00297499"/>
  </w:style>
  <w:style w:type="paragraph" w:styleId="ac">
    <w:name w:val="Body Text"/>
    <w:basedOn w:val="a"/>
    <w:link w:val="ad"/>
    <w:uiPriority w:val="99"/>
    <w:unhideWhenUsed/>
    <w:rsid w:val="009260BE"/>
    <w:pPr>
      <w:spacing w:after="120"/>
    </w:pPr>
    <w:rPr>
      <w:rFonts w:eastAsia="Calibri"/>
    </w:rPr>
  </w:style>
  <w:style w:type="character" w:customStyle="1" w:styleId="ad">
    <w:name w:val="Основной текст Знак"/>
    <w:link w:val="ac"/>
    <w:uiPriority w:val="99"/>
    <w:rsid w:val="009260BE"/>
    <w:rPr>
      <w:rFonts w:eastAsia="Calibri"/>
      <w:sz w:val="24"/>
      <w:szCs w:val="24"/>
    </w:rPr>
  </w:style>
  <w:style w:type="character" w:customStyle="1" w:styleId="ae">
    <w:name w:val="Основной текст_"/>
    <w:link w:val="10"/>
    <w:rsid w:val="00501B8A"/>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e"/>
    <w:rsid w:val="00501B8A"/>
    <w:pPr>
      <w:widowControl w:val="0"/>
      <w:shd w:val="clear" w:color="auto" w:fill="FFFFFF"/>
      <w:spacing w:after="300" w:line="0" w:lineRule="atLeast"/>
      <w:jc w:val="both"/>
    </w:pPr>
    <w:rPr>
      <w:rFonts w:ascii="Lucida Sans Unicode" w:eastAsia="Lucida Sans Unicode" w:hAnsi="Lucida Sans Unicode"/>
      <w:sz w:val="20"/>
      <w:szCs w:val="20"/>
    </w:rPr>
  </w:style>
  <w:style w:type="paragraph" w:styleId="af">
    <w:name w:val="Normal (Web)"/>
    <w:basedOn w:val="a"/>
    <w:uiPriority w:val="99"/>
    <w:unhideWhenUsed/>
    <w:rsid w:val="001D7D4F"/>
    <w:pPr>
      <w:spacing w:before="100" w:beforeAutospacing="1" w:after="100" w:afterAutospacing="1"/>
    </w:pPr>
    <w:rPr>
      <w:rFonts w:eastAsia="Calibri"/>
      <w:lang w:eastAsia="ru-RU"/>
    </w:rPr>
  </w:style>
  <w:style w:type="paragraph" w:customStyle="1" w:styleId="tkNazvanie">
    <w:name w:val="_Название (tkNazvanie)"/>
    <w:basedOn w:val="a"/>
    <w:rsid w:val="00A831C3"/>
    <w:pPr>
      <w:spacing w:before="400" w:after="400" w:line="276" w:lineRule="auto"/>
      <w:ind w:left="1134" w:right="1134"/>
      <w:jc w:val="center"/>
    </w:pPr>
    <w:rPr>
      <w:rFonts w:ascii="Arial" w:eastAsia="Times New Roman" w:hAnsi="Arial" w:cs="Arial"/>
      <w:b/>
      <w:bCs/>
      <w:lang w:eastAsia="ru-RU"/>
    </w:rPr>
  </w:style>
  <w:style w:type="table" w:styleId="af0">
    <w:name w:val="Table Grid"/>
    <w:basedOn w:val="a1"/>
    <w:rsid w:val="0024552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1">
    <w:name w:val="Body text1"/>
    <w:basedOn w:val="a"/>
    <w:rsid w:val="00FE5D6E"/>
    <w:pPr>
      <w:shd w:val="clear" w:color="auto" w:fill="FFFFFF"/>
      <w:spacing w:line="240" w:lineRule="atLeast"/>
    </w:pPr>
    <w:rPr>
      <w:rFonts w:eastAsia="Calibri"/>
      <w:sz w:val="22"/>
      <w:szCs w:val="22"/>
      <w:lang w:eastAsia="ru-RU"/>
    </w:rPr>
  </w:style>
  <w:style w:type="paragraph" w:styleId="21">
    <w:name w:val="Body Text 2"/>
    <w:basedOn w:val="a"/>
    <w:link w:val="22"/>
    <w:unhideWhenUsed/>
    <w:rsid w:val="00825B80"/>
    <w:pPr>
      <w:spacing w:after="120" w:line="480" w:lineRule="auto"/>
    </w:pPr>
  </w:style>
  <w:style w:type="character" w:customStyle="1" w:styleId="22">
    <w:name w:val="Основной текст 2 Знак"/>
    <w:basedOn w:val="a0"/>
    <w:link w:val="21"/>
    <w:rsid w:val="00825B80"/>
    <w:rPr>
      <w:rFonts w:eastAsia="SimSun"/>
      <w:sz w:val="24"/>
      <w:szCs w:val="24"/>
      <w:lang w:eastAsia="zh-CN"/>
    </w:rPr>
  </w:style>
  <w:style w:type="paragraph" w:customStyle="1" w:styleId="tkForma">
    <w:name w:val="_Форма (tkForma)"/>
    <w:basedOn w:val="a"/>
    <w:rsid w:val="00DD5B99"/>
    <w:pPr>
      <w:spacing w:after="200" w:line="276" w:lineRule="auto"/>
      <w:ind w:left="1134" w:right="1134"/>
      <w:jc w:val="center"/>
    </w:pPr>
    <w:rPr>
      <w:rFonts w:ascii="Arial" w:eastAsia="Times New Roman" w:hAnsi="Arial" w:cs="Arial"/>
      <w:b/>
      <w:bCs/>
      <w:cap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613654">
      <w:bodyDiv w:val="1"/>
      <w:marLeft w:val="0"/>
      <w:marRight w:val="0"/>
      <w:marTop w:val="0"/>
      <w:marBottom w:val="0"/>
      <w:divBdr>
        <w:top w:val="none" w:sz="0" w:space="0" w:color="auto"/>
        <w:left w:val="none" w:sz="0" w:space="0" w:color="auto"/>
        <w:bottom w:val="none" w:sz="0" w:space="0" w:color="auto"/>
        <w:right w:val="none" w:sz="0" w:space="0" w:color="auto"/>
      </w:divBdr>
    </w:div>
    <w:div w:id="972834253">
      <w:bodyDiv w:val="1"/>
      <w:marLeft w:val="0"/>
      <w:marRight w:val="0"/>
      <w:marTop w:val="0"/>
      <w:marBottom w:val="0"/>
      <w:divBdr>
        <w:top w:val="none" w:sz="0" w:space="0" w:color="auto"/>
        <w:left w:val="none" w:sz="0" w:space="0" w:color="auto"/>
        <w:bottom w:val="none" w:sz="0" w:space="0" w:color="auto"/>
        <w:right w:val="none" w:sz="0" w:space="0" w:color="auto"/>
      </w:divBdr>
    </w:div>
    <w:div w:id="1469662563">
      <w:bodyDiv w:val="1"/>
      <w:marLeft w:val="0"/>
      <w:marRight w:val="0"/>
      <w:marTop w:val="0"/>
      <w:marBottom w:val="0"/>
      <w:divBdr>
        <w:top w:val="none" w:sz="0" w:space="0" w:color="auto"/>
        <w:left w:val="none" w:sz="0" w:space="0" w:color="auto"/>
        <w:bottom w:val="none" w:sz="0" w:space="0" w:color="auto"/>
        <w:right w:val="none" w:sz="0" w:space="0" w:color="auto"/>
      </w:divBdr>
    </w:div>
    <w:div w:id="176248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6447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Reanimator Extreme Edition</Company>
  <LinksUpToDate>false</LinksUpToDate>
  <CharactersWithSpaces>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Admin</dc:creator>
  <cp:lastModifiedBy>user</cp:lastModifiedBy>
  <cp:revision>3</cp:revision>
  <cp:lastPrinted>2017-01-04T07:26:00Z</cp:lastPrinted>
  <dcterms:created xsi:type="dcterms:W3CDTF">2017-01-16T06:14:00Z</dcterms:created>
  <dcterms:modified xsi:type="dcterms:W3CDTF">2017-01-16T06:15:00Z</dcterms:modified>
</cp:coreProperties>
</file>