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3794"/>
        <w:gridCol w:w="1843"/>
        <w:gridCol w:w="3650"/>
      </w:tblGrid>
      <w:tr w:rsidR="0056467F" w:rsidRPr="00597DB0" w14:paraId="2198708F" w14:textId="77777777" w:rsidTr="0056467F">
        <w:tc>
          <w:tcPr>
            <w:tcW w:w="3794" w:type="dxa"/>
          </w:tcPr>
          <w:p w14:paraId="3710069D" w14:textId="77777777" w:rsidR="0056467F" w:rsidRPr="00597DB0" w:rsidRDefault="0056467F" w:rsidP="0056467F">
            <w:pPr>
              <w:jc w:val="center"/>
              <w:rPr>
                <w:b/>
                <w:sz w:val="28"/>
                <w:szCs w:val="28"/>
                <w:lang w:val="en-US"/>
              </w:rPr>
            </w:pPr>
            <w:proofErr w:type="spellStart"/>
            <w:r w:rsidRPr="00597DB0">
              <w:rPr>
                <w:b/>
                <w:sz w:val="28"/>
                <w:szCs w:val="28"/>
                <w:lang w:val="en-US"/>
              </w:rPr>
              <w:t>Кыргыз</w:t>
            </w:r>
            <w:proofErr w:type="spellEnd"/>
            <w:r w:rsidRPr="00597DB0">
              <w:rPr>
                <w:b/>
                <w:sz w:val="28"/>
                <w:szCs w:val="28"/>
                <w:lang w:val="en-US"/>
              </w:rPr>
              <w:t xml:space="preserve"> </w:t>
            </w:r>
            <w:proofErr w:type="spellStart"/>
            <w:r w:rsidRPr="00597DB0">
              <w:rPr>
                <w:b/>
                <w:sz w:val="28"/>
                <w:szCs w:val="28"/>
                <w:lang w:val="en-US"/>
              </w:rPr>
              <w:t>Республикасынын</w:t>
            </w:r>
            <w:proofErr w:type="spellEnd"/>
            <w:r w:rsidRPr="00597DB0">
              <w:rPr>
                <w:b/>
                <w:sz w:val="28"/>
                <w:szCs w:val="28"/>
                <w:lang w:val="en-US"/>
              </w:rPr>
              <w:t xml:space="preserve"> </w:t>
            </w:r>
            <w:proofErr w:type="spellStart"/>
            <w:r w:rsidRPr="00597DB0">
              <w:rPr>
                <w:b/>
                <w:sz w:val="28"/>
                <w:szCs w:val="28"/>
                <w:lang w:val="en-US"/>
              </w:rPr>
              <w:t>Өкмөтүнө</w:t>
            </w:r>
            <w:proofErr w:type="spellEnd"/>
            <w:r w:rsidRPr="00597DB0">
              <w:rPr>
                <w:b/>
                <w:sz w:val="28"/>
                <w:szCs w:val="28"/>
                <w:lang w:val="en-US"/>
              </w:rPr>
              <w:t xml:space="preserve"> </w:t>
            </w:r>
            <w:proofErr w:type="spellStart"/>
            <w:r w:rsidRPr="00597DB0">
              <w:rPr>
                <w:b/>
                <w:sz w:val="28"/>
                <w:szCs w:val="28"/>
                <w:lang w:val="en-US"/>
              </w:rPr>
              <w:t>караштуу</w:t>
            </w:r>
            <w:proofErr w:type="spellEnd"/>
            <w:r w:rsidRPr="00597DB0">
              <w:rPr>
                <w:b/>
                <w:sz w:val="28"/>
                <w:szCs w:val="28"/>
                <w:lang w:val="en-US"/>
              </w:rPr>
              <w:t xml:space="preserve"> </w:t>
            </w:r>
            <w:proofErr w:type="spellStart"/>
            <w:r w:rsidRPr="00597DB0">
              <w:rPr>
                <w:b/>
                <w:sz w:val="28"/>
                <w:szCs w:val="28"/>
                <w:lang w:val="en-US"/>
              </w:rPr>
              <w:t>бизнести</w:t>
            </w:r>
            <w:proofErr w:type="spellEnd"/>
            <w:r w:rsidRPr="00597DB0">
              <w:rPr>
                <w:b/>
                <w:sz w:val="28"/>
                <w:szCs w:val="28"/>
                <w:lang w:val="en-US"/>
              </w:rPr>
              <w:t xml:space="preserve"> </w:t>
            </w:r>
            <w:proofErr w:type="spellStart"/>
            <w:r w:rsidRPr="00597DB0">
              <w:rPr>
                <w:b/>
                <w:sz w:val="28"/>
                <w:szCs w:val="28"/>
                <w:lang w:val="en-US"/>
              </w:rPr>
              <w:t>өнүктүрүү</w:t>
            </w:r>
            <w:proofErr w:type="spellEnd"/>
            <w:r w:rsidRPr="00597DB0">
              <w:rPr>
                <w:b/>
                <w:sz w:val="28"/>
                <w:szCs w:val="28"/>
                <w:lang w:val="en-US"/>
              </w:rPr>
              <w:t xml:space="preserve"> </w:t>
            </w:r>
            <w:proofErr w:type="spellStart"/>
            <w:r w:rsidRPr="00597DB0">
              <w:rPr>
                <w:b/>
                <w:sz w:val="28"/>
                <w:szCs w:val="28"/>
                <w:lang w:val="en-US"/>
              </w:rPr>
              <w:t>жана</w:t>
            </w:r>
            <w:proofErr w:type="spellEnd"/>
            <w:r w:rsidRPr="00597DB0">
              <w:rPr>
                <w:b/>
                <w:sz w:val="28"/>
                <w:szCs w:val="28"/>
                <w:lang w:val="en-US"/>
              </w:rPr>
              <w:t xml:space="preserve"> </w:t>
            </w:r>
            <w:proofErr w:type="spellStart"/>
            <w:r w:rsidRPr="00597DB0">
              <w:rPr>
                <w:b/>
                <w:sz w:val="28"/>
                <w:szCs w:val="28"/>
                <w:lang w:val="en-US"/>
              </w:rPr>
              <w:t>инвестициялар</w:t>
            </w:r>
            <w:proofErr w:type="spellEnd"/>
            <w:r w:rsidRPr="00597DB0">
              <w:rPr>
                <w:b/>
                <w:sz w:val="28"/>
                <w:szCs w:val="28"/>
                <w:lang w:val="en-US"/>
              </w:rPr>
              <w:t xml:space="preserve"> </w:t>
            </w:r>
            <w:proofErr w:type="spellStart"/>
            <w:r w:rsidRPr="00597DB0">
              <w:rPr>
                <w:b/>
                <w:sz w:val="28"/>
                <w:szCs w:val="28"/>
                <w:lang w:val="en-US"/>
              </w:rPr>
              <w:t>боюнча</w:t>
            </w:r>
            <w:proofErr w:type="spellEnd"/>
            <w:r w:rsidRPr="00597DB0">
              <w:rPr>
                <w:b/>
                <w:sz w:val="28"/>
                <w:szCs w:val="28"/>
                <w:lang w:val="en-US"/>
              </w:rPr>
              <w:t xml:space="preserve"> </w:t>
            </w:r>
            <w:proofErr w:type="spellStart"/>
            <w:r w:rsidRPr="00597DB0">
              <w:rPr>
                <w:b/>
                <w:sz w:val="28"/>
                <w:szCs w:val="28"/>
                <w:lang w:val="en-US"/>
              </w:rPr>
              <w:t>кеңештин</w:t>
            </w:r>
            <w:proofErr w:type="spellEnd"/>
            <w:r w:rsidRPr="00597DB0">
              <w:rPr>
                <w:b/>
                <w:sz w:val="28"/>
                <w:szCs w:val="28"/>
                <w:lang w:val="en-US"/>
              </w:rPr>
              <w:t xml:space="preserve"> </w:t>
            </w:r>
            <w:proofErr w:type="spellStart"/>
            <w:r w:rsidRPr="00597DB0">
              <w:rPr>
                <w:b/>
                <w:sz w:val="28"/>
                <w:szCs w:val="28"/>
                <w:lang w:val="en-US"/>
              </w:rPr>
              <w:t>отурумунун</w:t>
            </w:r>
            <w:proofErr w:type="spellEnd"/>
            <w:r w:rsidRPr="00597DB0">
              <w:rPr>
                <w:b/>
                <w:sz w:val="28"/>
                <w:szCs w:val="28"/>
                <w:lang w:val="en-US"/>
              </w:rPr>
              <w:t xml:space="preserve"> </w:t>
            </w:r>
          </w:p>
          <w:p w14:paraId="7CDA85BB" w14:textId="77777777" w:rsidR="0056467F" w:rsidRPr="00597DB0" w:rsidRDefault="0056467F" w:rsidP="0056467F">
            <w:pPr>
              <w:jc w:val="center"/>
              <w:rPr>
                <w:sz w:val="16"/>
                <w:szCs w:val="16"/>
                <w:lang w:val="en-US"/>
              </w:rPr>
            </w:pPr>
            <w:proofErr w:type="spellStart"/>
            <w:r w:rsidRPr="00597DB0">
              <w:rPr>
                <w:b/>
                <w:bCs/>
                <w:sz w:val="28"/>
                <w:szCs w:val="28"/>
                <w:lang w:val="en-US"/>
              </w:rPr>
              <w:t>Протоколу</w:t>
            </w:r>
            <w:proofErr w:type="spellEnd"/>
          </w:p>
        </w:tc>
        <w:tc>
          <w:tcPr>
            <w:tcW w:w="1843" w:type="dxa"/>
          </w:tcPr>
          <w:p w14:paraId="664948D3" w14:textId="51A0B838" w:rsidR="0056467F" w:rsidRPr="00597DB0" w:rsidRDefault="0063628B" w:rsidP="0056467F">
            <w:pPr>
              <w:jc w:val="center"/>
              <w:rPr>
                <w:sz w:val="16"/>
                <w:szCs w:val="16"/>
                <w:lang w:val="en-US"/>
              </w:rPr>
            </w:pPr>
            <w:r w:rsidRPr="00597DB0">
              <w:rPr>
                <w:b/>
                <w:sz w:val="28"/>
                <w:szCs w:val="28"/>
                <w:lang w:val="en-US" w:eastAsia="en-US"/>
              </w:rPr>
              <w:drawing>
                <wp:inline distT="0" distB="0" distL="0" distR="0" wp14:anchorId="1DC80C5F" wp14:editId="1E8F4BB1">
                  <wp:extent cx="1079500" cy="1066800"/>
                  <wp:effectExtent l="0" t="0" r="12700" b="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1066800"/>
                          </a:xfrm>
                          <a:prstGeom prst="rect">
                            <a:avLst/>
                          </a:prstGeom>
                          <a:noFill/>
                          <a:ln>
                            <a:noFill/>
                          </a:ln>
                        </pic:spPr>
                      </pic:pic>
                    </a:graphicData>
                  </a:graphic>
                </wp:inline>
              </w:drawing>
            </w:r>
          </w:p>
        </w:tc>
        <w:tc>
          <w:tcPr>
            <w:tcW w:w="3650" w:type="dxa"/>
          </w:tcPr>
          <w:p w14:paraId="247BA417" w14:textId="77777777" w:rsidR="0065728E" w:rsidRPr="00597DB0" w:rsidRDefault="0065728E" w:rsidP="0065728E">
            <w:pPr>
              <w:jc w:val="center"/>
              <w:rPr>
                <w:b/>
                <w:bCs/>
                <w:sz w:val="28"/>
                <w:szCs w:val="28"/>
                <w:lang w:val="en-US"/>
              </w:rPr>
            </w:pPr>
            <w:r w:rsidRPr="00597DB0">
              <w:rPr>
                <w:b/>
                <w:bCs/>
                <w:sz w:val="28"/>
                <w:szCs w:val="28"/>
                <w:lang w:val="en-US"/>
              </w:rPr>
              <w:t>PROTOCOL</w:t>
            </w:r>
          </w:p>
          <w:p w14:paraId="3652CD3D" w14:textId="77777777" w:rsidR="0056467F" w:rsidRPr="00597DB0" w:rsidRDefault="0065728E" w:rsidP="0065728E">
            <w:pPr>
              <w:jc w:val="center"/>
              <w:rPr>
                <w:sz w:val="16"/>
                <w:szCs w:val="16"/>
                <w:lang w:val="en-US"/>
              </w:rPr>
            </w:pPr>
            <w:proofErr w:type="gramStart"/>
            <w:r w:rsidRPr="00597DB0">
              <w:rPr>
                <w:b/>
                <w:bCs/>
                <w:sz w:val="28"/>
                <w:szCs w:val="28"/>
                <w:lang w:val="en-US"/>
              </w:rPr>
              <w:t>of</w:t>
            </w:r>
            <w:proofErr w:type="gramEnd"/>
            <w:r w:rsidRPr="00597DB0">
              <w:rPr>
                <w:b/>
                <w:bCs/>
                <w:sz w:val="28"/>
                <w:szCs w:val="28"/>
                <w:lang w:val="en-US"/>
              </w:rPr>
              <w:t xml:space="preserve"> a meeting of the Council for Business Development and Investment under the Government of Kyrgyz Republic</w:t>
            </w:r>
          </w:p>
        </w:tc>
      </w:tr>
    </w:tbl>
    <w:p w14:paraId="7022D7CB" w14:textId="77777777" w:rsidR="0056467F" w:rsidRPr="00597DB0" w:rsidRDefault="0056467F" w:rsidP="0056467F">
      <w:pPr>
        <w:jc w:val="center"/>
        <w:rPr>
          <w:sz w:val="16"/>
          <w:szCs w:val="16"/>
          <w:lang w:val="en-US"/>
        </w:rPr>
      </w:pPr>
    </w:p>
    <w:p w14:paraId="03BD6948" w14:textId="77777777" w:rsidR="0056467F" w:rsidRPr="00597DB0" w:rsidRDefault="0056467F" w:rsidP="0056467F">
      <w:pPr>
        <w:ind w:firstLine="709"/>
        <w:jc w:val="center"/>
        <w:rPr>
          <w:lang w:val="en-US"/>
        </w:rPr>
      </w:pPr>
      <w:r w:rsidRPr="00597DB0">
        <w:rPr>
          <w:lang w:val="en-US"/>
        </w:rPr>
        <w:t>№</w:t>
      </w:r>
      <w:r w:rsidR="006D6791" w:rsidRPr="00597DB0">
        <w:rPr>
          <w:lang w:val="en-US"/>
        </w:rPr>
        <w:t xml:space="preserve"> </w:t>
      </w:r>
      <w:r w:rsidR="00480D65" w:rsidRPr="00597DB0">
        <w:rPr>
          <w:lang w:val="en-US"/>
        </w:rPr>
        <w:t>4</w:t>
      </w:r>
      <w:r w:rsidR="00267ECD" w:rsidRPr="00597DB0">
        <w:rPr>
          <w:lang w:val="en-US"/>
        </w:rPr>
        <w:t xml:space="preserve"> </w:t>
      </w:r>
      <w:r w:rsidR="0065728E" w:rsidRPr="00597DB0">
        <w:rPr>
          <w:lang w:val="en-US"/>
        </w:rPr>
        <w:t xml:space="preserve">from October17, </w:t>
      </w:r>
      <w:r w:rsidRPr="00597DB0">
        <w:rPr>
          <w:lang w:val="en-US"/>
        </w:rPr>
        <w:t>201</w:t>
      </w:r>
      <w:r w:rsidR="00F87808" w:rsidRPr="00597DB0">
        <w:rPr>
          <w:lang w:val="en-US"/>
        </w:rPr>
        <w:t>8</w:t>
      </w:r>
      <w:r w:rsidR="0065728E" w:rsidRPr="00597DB0">
        <w:rPr>
          <w:lang w:val="en-US"/>
        </w:rPr>
        <w:t xml:space="preserve"> </w:t>
      </w:r>
    </w:p>
    <w:p w14:paraId="147C9D3D" w14:textId="77777777" w:rsidR="0056467F" w:rsidRPr="00597DB0" w:rsidRDefault="00F91419" w:rsidP="0056467F">
      <w:pPr>
        <w:ind w:firstLine="709"/>
        <w:jc w:val="center"/>
        <w:rPr>
          <w:sz w:val="28"/>
          <w:szCs w:val="28"/>
          <w:lang w:val="en-US"/>
        </w:rPr>
      </w:pPr>
      <w:r w:rsidRPr="00597DB0">
        <w:rPr>
          <w:sz w:val="28"/>
          <w:szCs w:val="28"/>
          <w:lang w:val="en-US" w:eastAsia="en-US"/>
        </w:rPr>
        <mc:AlternateContent>
          <mc:Choice Requires="wps">
            <w:drawing>
              <wp:anchor distT="4294967291" distB="4294967291" distL="114300" distR="114300" simplePos="0" relativeHeight="251657728" behindDoc="0" locked="0" layoutInCell="1" allowOverlap="1" wp14:anchorId="3E72E744" wp14:editId="591EDF5D">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117" w:type="dxa"/>
        <w:tblInd w:w="108" w:type="dxa"/>
        <w:tblLook w:val="01E0" w:firstRow="1" w:lastRow="1" w:firstColumn="1" w:lastColumn="1" w:noHBand="0" w:noVBand="0"/>
      </w:tblPr>
      <w:tblGrid>
        <w:gridCol w:w="2137"/>
        <w:gridCol w:w="2129"/>
        <w:gridCol w:w="4833"/>
        <w:gridCol w:w="18"/>
      </w:tblGrid>
      <w:tr w:rsidR="0056467F" w:rsidRPr="00597DB0" w14:paraId="7787B063" w14:textId="77777777" w:rsidTr="006D593B">
        <w:trPr>
          <w:trHeight w:val="437"/>
        </w:trPr>
        <w:tc>
          <w:tcPr>
            <w:tcW w:w="2137" w:type="dxa"/>
          </w:tcPr>
          <w:p w14:paraId="0BA8FBD7" w14:textId="77777777" w:rsidR="0056467F" w:rsidRPr="00597DB0" w:rsidRDefault="007A2FB5" w:rsidP="007A2FB5">
            <w:pPr>
              <w:rPr>
                <w:sz w:val="28"/>
                <w:szCs w:val="28"/>
                <w:lang w:val="en-US"/>
              </w:rPr>
            </w:pPr>
            <w:r w:rsidRPr="00597DB0">
              <w:rPr>
                <w:sz w:val="28"/>
                <w:szCs w:val="28"/>
                <w:lang w:val="en-US"/>
              </w:rPr>
              <w:t>15</w:t>
            </w:r>
            <w:r w:rsidR="008A72AB" w:rsidRPr="00597DB0">
              <w:rPr>
                <w:sz w:val="28"/>
                <w:szCs w:val="28"/>
                <w:lang w:val="en-US"/>
              </w:rPr>
              <w:t>:</w:t>
            </w:r>
            <w:r w:rsidRPr="00597DB0">
              <w:rPr>
                <w:sz w:val="28"/>
                <w:szCs w:val="28"/>
                <w:lang w:val="en-US"/>
              </w:rPr>
              <w:t>0</w:t>
            </w:r>
            <w:r w:rsidR="0056467F" w:rsidRPr="00597DB0">
              <w:rPr>
                <w:sz w:val="28"/>
                <w:szCs w:val="28"/>
                <w:lang w:val="en-US"/>
              </w:rPr>
              <w:t>0</w:t>
            </w:r>
            <w:r w:rsidR="00F43361" w:rsidRPr="00597DB0">
              <w:rPr>
                <w:sz w:val="28"/>
                <w:szCs w:val="28"/>
                <w:lang w:val="en-US"/>
              </w:rPr>
              <w:t xml:space="preserve"> – 1</w:t>
            </w:r>
            <w:r w:rsidR="003778E7" w:rsidRPr="00597DB0">
              <w:rPr>
                <w:sz w:val="28"/>
                <w:szCs w:val="28"/>
                <w:lang w:val="en-US"/>
              </w:rPr>
              <w:t>6</w:t>
            </w:r>
            <w:r w:rsidR="00F43361" w:rsidRPr="00597DB0">
              <w:rPr>
                <w:sz w:val="28"/>
                <w:szCs w:val="28"/>
                <w:lang w:val="en-US"/>
              </w:rPr>
              <w:t>:</w:t>
            </w:r>
            <w:r w:rsidRPr="00597DB0">
              <w:rPr>
                <w:sz w:val="28"/>
                <w:szCs w:val="28"/>
                <w:lang w:val="en-US"/>
              </w:rPr>
              <w:t>0</w:t>
            </w:r>
            <w:r w:rsidR="00D2482F" w:rsidRPr="00597DB0">
              <w:rPr>
                <w:sz w:val="28"/>
                <w:szCs w:val="28"/>
                <w:lang w:val="en-US"/>
              </w:rPr>
              <w:t>0</w:t>
            </w:r>
          </w:p>
        </w:tc>
        <w:tc>
          <w:tcPr>
            <w:tcW w:w="6980" w:type="dxa"/>
            <w:gridSpan w:val="3"/>
          </w:tcPr>
          <w:p w14:paraId="6CD20FF0" w14:textId="77777777" w:rsidR="0065728E" w:rsidRPr="00597DB0" w:rsidRDefault="0065728E" w:rsidP="0065728E">
            <w:pPr>
              <w:jc w:val="right"/>
              <w:rPr>
                <w:sz w:val="28"/>
                <w:szCs w:val="28"/>
                <w:lang w:val="en-US"/>
              </w:rPr>
            </w:pPr>
            <w:r w:rsidRPr="00597DB0">
              <w:rPr>
                <w:sz w:val="28"/>
                <w:szCs w:val="28"/>
                <w:lang w:val="en-US"/>
              </w:rPr>
              <w:t xml:space="preserve">Government House </w:t>
            </w:r>
          </w:p>
          <w:p w14:paraId="51BA6A2A" w14:textId="77777777" w:rsidR="00F87808" w:rsidRPr="00597DB0" w:rsidRDefault="0065728E" w:rsidP="0065728E">
            <w:pPr>
              <w:jc w:val="right"/>
              <w:rPr>
                <w:sz w:val="28"/>
                <w:szCs w:val="28"/>
                <w:lang w:val="en-US"/>
              </w:rPr>
            </w:pPr>
            <w:r w:rsidRPr="00597DB0">
              <w:rPr>
                <w:sz w:val="28"/>
                <w:szCs w:val="28"/>
                <w:lang w:val="en-US"/>
              </w:rPr>
              <w:t>Square room</w:t>
            </w:r>
          </w:p>
        </w:tc>
      </w:tr>
      <w:tr w:rsidR="0065728E" w:rsidRPr="00597DB0" w14:paraId="24F69FFA" w14:textId="77777777" w:rsidTr="006D593B">
        <w:tblPrEx>
          <w:tblLook w:val="04A0" w:firstRow="1" w:lastRow="0" w:firstColumn="1" w:lastColumn="0" w:noHBand="0" w:noVBand="1"/>
        </w:tblPrEx>
        <w:trPr>
          <w:gridAfter w:val="1"/>
          <w:wAfter w:w="18" w:type="dxa"/>
          <w:trHeight w:val="288"/>
        </w:trPr>
        <w:tc>
          <w:tcPr>
            <w:tcW w:w="4266" w:type="dxa"/>
            <w:gridSpan w:val="2"/>
          </w:tcPr>
          <w:p w14:paraId="2B86ABB8" w14:textId="77777777" w:rsidR="0065728E" w:rsidRPr="00597DB0" w:rsidRDefault="0065728E" w:rsidP="00B245C6">
            <w:pPr>
              <w:tabs>
                <w:tab w:val="left" w:pos="2940"/>
              </w:tabs>
              <w:jc w:val="both"/>
              <w:rPr>
                <w:bCs/>
                <w:sz w:val="28"/>
                <w:szCs w:val="28"/>
                <w:lang w:val="en-US"/>
              </w:rPr>
            </w:pPr>
            <w:r w:rsidRPr="00597DB0">
              <w:rPr>
                <w:bCs/>
                <w:sz w:val="28"/>
                <w:szCs w:val="28"/>
                <w:lang w:val="en-US"/>
              </w:rPr>
              <w:t>Present:</w:t>
            </w:r>
          </w:p>
        </w:tc>
        <w:tc>
          <w:tcPr>
            <w:tcW w:w="4833" w:type="dxa"/>
          </w:tcPr>
          <w:p w14:paraId="68767F18" w14:textId="77777777" w:rsidR="0065728E" w:rsidRPr="00597DB0" w:rsidRDefault="0065728E" w:rsidP="00134241">
            <w:pPr>
              <w:tabs>
                <w:tab w:val="left" w:pos="2940"/>
              </w:tabs>
              <w:jc w:val="both"/>
              <w:rPr>
                <w:bCs/>
                <w:sz w:val="28"/>
                <w:szCs w:val="28"/>
                <w:lang w:val="en-US"/>
              </w:rPr>
            </w:pPr>
          </w:p>
        </w:tc>
      </w:tr>
      <w:tr w:rsidR="0065728E" w:rsidRPr="00597DB0" w14:paraId="77226B93" w14:textId="77777777" w:rsidTr="006D593B">
        <w:tblPrEx>
          <w:tblLook w:val="04A0" w:firstRow="1" w:lastRow="0" w:firstColumn="1" w:lastColumn="0" w:noHBand="0" w:noVBand="1"/>
        </w:tblPrEx>
        <w:trPr>
          <w:gridAfter w:val="1"/>
          <w:wAfter w:w="18" w:type="dxa"/>
          <w:trHeight w:val="589"/>
        </w:trPr>
        <w:tc>
          <w:tcPr>
            <w:tcW w:w="4266" w:type="dxa"/>
            <w:gridSpan w:val="2"/>
          </w:tcPr>
          <w:p w14:paraId="2463EEA6" w14:textId="77777777" w:rsidR="0065728E" w:rsidRPr="00597DB0" w:rsidRDefault="0065728E" w:rsidP="00B245C6">
            <w:pPr>
              <w:tabs>
                <w:tab w:val="left" w:pos="2940"/>
              </w:tabs>
              <w:jc w:val="both"/>
              <w:rPr>
                <w:bCs/>
                <w:sz w:val="28"/>
                <w:szCs w:val="28"/>
                <w:lang w:val="en-US"/>
              </w:rPr>
            </w:pPr>
            <w:r w:rsidRPr="00597DB0">
              <w:rPr>
                <w:bCs/>
                <w:sz w:val="28"/>
                <w:szCs w:val="28"/>
                <w:lang w:val="en-US"/>
              </w:rPr>
              <w:t>Chaired by:</w:t>
            </w:r>
          </w:p>
        </w:tc>
        <w:tc>
          <w:tcPr>
            <w:tcW w:w="4833" w:type="dxa"/>
          </w:tcPr>
          <w:p w14:paraId="28C70BF5" w14:textId="77777777" w:rsidR="0065728E" w:rsidRPr="00597DB0" w:rsidRDefault="0065728E" w:rsidP="00134241">
            <w:pPr>
              <w:tabs>
                <w:tab w:val="left" w:pos="2940"/>
              </w:tabs>
              <w:jc w:val="both"/>
              <w:rPr>
                <w:bCs/>
                <w:sz w:val="28"/>
                <w:szCs w:val="28"/>
                <w:lang w:val="en-US"/>
              </w:rPr>
            </w:pPr>
            <w:proofErr w:type="spellStart"/>
            <w:r w:rsidRPr="00597DB0">
              <w:rPr>
                <w:sz w:val="28"/>
                <w:szCs w:val="28"/>
                <w:lang w:val="en-US"/>
              </w:rPr>
              <w:t>Abylgaziev</w:t>
            </w:r>
            <w:proofErr w:type="spellEnd"/>
            <w:r w:rsidRPr="00597DB0">
              <w:rPr>
                <w:rFonts w:ascii="inherit" w:eastAsia="Calibri" w:hAnsi="inherit" w:cs="Courier"/>
                <w:color w:val="212121"/>
                <w:sz w:val="20"/>
                <w:szCs w:val="20"/>
                <w:lang w:val="en-US" w:eastAsia="en-US"/>
              </w:rPr>
              <w:t xml:space="preserve"> </w:t>
            </w:r>
            <w:r w:rsidRPr="00597DB0">
              <w:rPr>
                <w:sz w:val="28"/>
                <w:szCs w:val="28"/>
                <w:lang w:val="en-US"/>
              </w:rPr>
              <w:t>M. D.</w:t>
            </w:r>
          </w:p>
        </w:tc>
      </w:tr>
      <w:tr w:rsidR="0065728E" w:rsidRPr="00597DB0" w14:paraId="46E42B2D" w14:textId="77777777" w:rsidTr="006D593B">
        <w:tblPrEx>
          <w:tblLook w:val="04A0" w:firstRow="1" w:lastRow="0" w:firstColumn="1" w:lastColumn="0" w:noHBand="0" w:noVBand="1"/>
        </w:tblPrEx>
        <w:trPr>
          <w:gridAfter w:val="1"/>
          <w:wAfter w:w="18" w:type="dxa"/>
          <w:trHeight w:val="1728"/>
        </w:trPr>
        <w:tc>
          <w:tcPr>
            <w:tcW w:w="4266" w:type="dxa"/>
            <w:gridSpan w:val="2"/>
          </w:tcPr>
          <w:p w14:paraId="7E85E1BB" w14:textId="77777777" w:rsidR="0065728E" w:rsidRPr="00597DB0" w:rsidRDefault="0065728E" w:rsidP="00B245C6">
            <w:pPr>
              <w:tabs>
                <w:tab w:val="left" w:pos="2940"/>
              </w:tabs>
              <w:jc w:val="both"/>
              <w:rPr>
                <w:bCs/>
                <w:sz w:val="28"/>
                <w:szCs w:val="28"/>
                <w:lang w:val="en-US"/>
              </w:rPr>
            </w:pPr>
            <w:r w:rsidRPr="00597DB0">
              <w:rPr>
                <w:bCs/>
                <w:sz w:val="28"/>
                <w:szCs w:val="28"/>
                <w:lang w:val="en-US"/>
              </w:rPr>
              <w:t>Members of the Council:</w:t>
            </w:r>
          </w:p>
        </w:tc>
        <w:tc>
          <w:tcPr>
            <w:tcW w:w="4833" w:type="dxa"/>
          </w:tcPr>
          <w:p w14:paraId="11CC3DBC" w14:textId="4C86D251" w:rsidR="0065728E" w:rsidRPr="00597DB0" w:rsidRDefault="0065728E" w:rsidP="00B245C6">
            <w:pPr>
              <w:tabs>
                <w:tab w:val="left" w:pos="2940"/>
              </w:tabs>
              <w:jc w:val="both"/>
              <w:rPr>
                <w:sz w:val="28"/>
                <w:szCs w:val="28"/>
                <w:lang w:val="en-US"/>
              </w:rPr>
            </w:pPr>
            <w:proofErr w:type="spellStart"/>
            <w:r w:rsidRPr="00597DB0">
              <w:rPr>
                <w:sz w:val="28"/>
                <w:szCs w:val="28"/>
                <w:lang w:val="en-US"/>
              </w:rPr>
              <w:t>Askarov</w:t>
            </w:r>
            <w:proofErr w:type="spellEnd"/>
            <w:r w:rsidRPr="00597DB0">
              <w:rPr>
                <w:rFonts w:ascii="Arial" w:eastAsia="Times New Roman" w:hAnsi="Arial" w:cs="Arial"/>
                <w:color w:val="212121"/>
                <w:shd w:val="clear" w:color="auto" w:fill="FFFFFF"/>
                <w:lang w:val="en-US" w:eastAsia="en-US"/>
              </w:rPr>
              <w:t xml:space="preserve"> </w:t>
            </w:r>
            <w:r w:rsidRPr="00597DB0">
              <w:rPr>
                <w:sz w:val="28"/>
                <w:szCs w:val="28"/>
                <w:lang w:val="en-US"/>
              </w:rPr>
              <w:t xml:space="preserve">Z.M., </w:t>
            </w:r>
            <w:proofErr w:type="spellStart"/>
            <w:r w:rsidRPr="00597DB0">
              <w:rPr>
                <w:sz w:val="28"/>
                <w:szCs w:val="28"/>
                <w:lang w:val="en-US"/>
              </w:rPr>
              <w:t>Asylbayeva</w:t>
            </w:r>
            <w:proofErr w:type="spellEnd"/>
            <w:r w:rsidRPr="00597DB0">
              <w:rPr>
                <w:sz w:val="28"/>
                <w:szCs w:val="28"/>
                <w:lang w:val="en-US"/>
              </w:rPr>
              <w:t xml:space="preserve"> G.K., </w:t>
            </w:r>
            <w:proofErr w:type="spellStart"/>
            <w:r w:rsidRPr="00597DB0">
              <w:rPr>
                <w:sz w:val="28"/>
                <w:szCs w:val="28"/>
                <w:lang w:val="en-US"/>
              </w:rPr>
              <w:t>Tulendıbaev</w:t>
            </w:r>
            <w:proofErr w:type="spellEnd"/>
            <w:r w:rsidRPr="00597DB0">
              <w:rPr>
                <w:sz w:val="28"/>
                <w:szCs w:val="28"/>
                <w:lang w:val="en-US"/>
              </w:rPr>
              <w:t xml:space="preserve"> P.R., </w:t>
            </w:r>
            <w:proofErr w:type="spellStart"/>
            <w:r w:rsidRPr="00597DB0">
              <w:rPr>
                <w:sz w:val="28"/>
                <w:szCs w:val="28"/>
                <w:lang w:val="en-US"/>
              </w:rPr>
              <w:t>Kojchumanov</w:t>
            </w:r>
            <w:proofErr w:type="spellEnd"/>
            <w:r w:rsidRPr="00597DB0">
              <w:rPr>
                <w:sz w:val="28"/>
                <w:szCs w:val="28"/>
                <w:lang w:val="en-US"/>
              </w:rPr>
              <w:t xml:space="preserve"> T.D., </w:t>
            </w:r>
          </w:p>
          <w:p w14:paraId="65B1BDAC" w14:textId="77777777" w:rsidR="00B245C6" w:rsidRPr="00597DB0" w:rsidRDefault="00B245C6" w:rsidP="00B245C6">
            <w:pPr>
              <w:tabs>
                <w:tab w:val="left" w:pos="2940"/>
              </w:tabs>
              <w:jc w:val="both"/>
              <w:rPr>
                <w:bCs/>
                <w:sz w:val="28"/>
                <w:szCs w:val="28"/>
                <w:lang w:val="en-US"/>
              </w:rPr>
            </w:pPr>
            <w:proofErr w:type="spellStart"/>
            <w:r w:rsidRPr="00597DB0">
              <w:rPr>
                <w:bCs/>
                <w:sz w:val="28"/>
                <w:szCs w:val="28"/>
                <w:lang w:val="en-US"/>
              </w:rPr>
              <w:t>Babosyuk</w:t>
            </w:r>
            <w:proofErr w:type="spellEnd"/>
            <w:r w:rsidRPr="00597DB0">
              <w:rPr>
                <w:bCs/>
                <w:sz w:val="28"/>
                <w:szCs w:val="28"/>
                <w:lang w:val="en-US"/>
              </w:rPr>
              <w:t xml:space="preserve"> A.V., </w:t>
            </w:r>
            <w:proofErr w:type="spellStart"/>
            <w:r w:rsidRPr="00597DB0">
              <w:rPr>
                <w:bCs/>
                <w:sz w:val="28"/>
                <w:szCs w:val="28"/>
                <w:lang w:val="en-US"/>
              </w:rPr>
              <w:t>Moldobaev</w:t>
            </w:r>
            <w:proofErr w:type="spellEnd"/>
            <w:r w:rsidRPr="00597DB0">
              <w:rPr>
                <w:bCs/>
                <w:sz w:val="28"/>
                <w:szCs w:val="28"/>
                <w:lang w:val="en-US"/>
              </w:rPr>
              <w:t xml:space="preserve"> A.M., </w:t>
            </w:r>
            <w:proofErr w:type="spellStart"/>
            <w:r w:rsidRPr="00597DB0">
              <w:rPr>
                <w:bCs/>
                <w:sz w:val="28"/>
                <w:szCs w:val="28"/>
                <w:lang w:val="en-US"/>
              </w:rPr>
              <w:t>Ponomarev</w:t>
            </w:r>
            <w:proofErr w:type="spellEnd"/>
            <w:r w:rsidRPr="00597DB0">
              <w:rPr>
                <w:bCs/>
                <w:sz w:val="28"/>
                <w:szCs w:val="28"/>
                <w:lang w:val="en-US"/>
              </w:rPr>
              <w:t xml:space="preserve"> S.V., </w:t>
            </w:r>
            <w:proofErr w:type="spellStart"/>
            <w:r w:rsidRPr="00597DB0">
              <w:rPr>
                <w:bCs/>
                <w:sz w:val="28"/>
                <w:szCs w:val="28"/>
                <w:lang w:val="en-US"/>
              </w:rPr>
              <w:t>Shekenov</w:t>
            </w:r>
            <w:proofErr w:type="spellEnd"/>
            <w:r w:rsidRPr="00597DB0">
              <w:rPr>
                <w:bCs/>
                <w:sz w:val="28"/>
                <w:szCs w:val="28"/>
                <w:lang w:val="en-US"/>
              </w:rPr>
              <w:t xml:space="preserve"> A.A.,</w:t>
            </w:r>
          </w:p>
          <w:p w14:paraId="1D00E880" w14:textId="6EC667BE" w:rsidR="00B245C6" w:rsidRPr="00597DB0" w:rsidRDefault="00B245C6" w:rsidP="00B245C6">
            <w:pPr>
              <w:tabs>
                <w:tab w:val="left" w:pos="2940"/>
              </w:tabs>
              <w:jc w:val="both"/>
              <w:rPr>
                <w:bCs/>
                <w:sz w:val="28"/>
                <w:szCs w:val="28"/>
                <w:lang w:val="en-US"/>
              </w:rPr>
            </w:pPr>
            <w:r w:rsidRPr="00597DB0">
              <w:rPr>
                <w:bCs/>
                <w:sz w:val="28"/>
                <w:szCs w:val="28"/>
                <w:lang w:val="en-US"/>
              </w:rPr>
              <w:t xml:space="preserve">McCain N., </w:t>
            </w:r>
            <w:proofErr w:type="spellStart"/>
            <w:r w:rsidRPr="00597DB0">
              <w:rPr>
                <w:bCs/>
                <w:sz w:val="28"/>
                <w:szCs w:val="28"/>
                <w:lang w:val="en-US"/>
              </w:rPr>
              <w:t>Shu</w:t>
            </w:r>
            <w:proofErr w:type="spellEnd"/>
            <w:r w:rsidRPr="00597DB0">
              <w:rPr>
                <w:bCs/>
                <w:sz w:val="28"/>
                <w:szCs w:val="28"/>
                <w:lang w:val="en-US"/>
              </w:rPr>
              <w:t xml:space="preserve"> G.</w:t>
            </w:r>
          </w:p>
        </w:tc>
      </w:tr>
      <w:tr w:rsidR="00CA34F7" w:rsidRPr="00597DB0" w14:paraId="15BA9808" w14:textId="77777777" w:rsidTr="006D593B">
        <w:tblPrEx>
          <w:tblLook w:val="04A0" w:firstRow="1" w:lastRow="0" w:firstColumn="1" w:lastColumn="0" w:noHBand="0" w:noVBand="1"/>
        </w:tblPrEx>
        <w:trPr>
          <w:gridAfter w:val="1"/>
          <w:wAfter w:w="18" w:type="dxa"/>
          <w:trHeight w:val="2136"/>
        </w:trPr>
        <w:tc>
          <w:tcPr>
            <w:tcW w:w="4266" w:type="dxa"/>
            <w:gridSpan w:val="2"/>
          </w:tcPr>
          <w:p w14:paraId="09E3B26B" w14:textId="4464A6AD" w:rsidR="00CA34F7" w:rsidRPr="00597DB0" w:rsidRDefault="00B245C6" w:rsidP="00134241">
            <w:pPr>
              <w:tabs>
                <w:tab w:val="left" w:pos="2940"/>
              </w:tabs>
              <w:jc w:val="both"/>
              <w:rPr>
                <w:bCs/>
                <w:sz w:val="28"/>
                <w:szCs w:val="28"/>
                <w:lang w:val="en-US"/>
              </w:rPr>
            </w:pPr>
            <w:r w:rsidRPr="00597DB0">
              <w:rPr>
                <w:bCs/>
                <w:sz w:val="28"/>
                <w:szCs w:val="28"/>
                <w:lang w:val="en-US"/>
              </w:rPr>
              <w:t>From ministries and departments of the Kyrgyz Republic:</w:t>
            </w:r>
          </w:p>
          <w:p w14:paraId="7F4060B9" w14:textId="77777777" w:rsidR="00CA34F7" w:rsidRPr="00597DB0" w:rsidRDefault="00CA34F7" w:rsidP="00134241">
            <w:pPr>
              <w:tabs>
                <w:tab w:val="left" w:pos="2940"/>
              </w:tabs>
              <w:jc w:val="both"/>
              <w:rPr>
                <w:bCs/>
                <w:sz w:val="28"/>
                <w:szCs w:val="28"/>
                <w:lang w:val="en-US"/>
              </w:rPr>
            </w:pPr>
          </w:p>
        </w:tc>
        <w:tc>
          <w:tcPr>
            <w:tcW w:w="4833" w:type="dxa"/>
          </w:tcPr>
          <w:p w14:paraId="63CB9FB4" w14:textId="3361F50A" w:rsidR="00B245C6" w:rsidRPr="00597DB0" w:rsidRDefault="00B245C6" w:rsidP="00134241">
            <w:pPr>
              <w:tabs>
                <w:tab w:val="left" w:pos="2940"/>
              </w:tabs>
              <w:jc w:val="both"/>
              <w:rPr>
                <w:sz w:val="28"/>
                <w:szCs w:val="28"/>
                <w:lang w:val="en-US"/>
              </w:rPr>
            </w:pPr>
            <w:proofErr w:type="spellStart"/>
            <w:r w:rsidRPr="00597DB0">
              <w:rPr>
                <w:sz w:val="28"/>
                <w:szCs w:val="28"/>
                <w:lang w:val="en-US"/>
              </w:rPr>
              <w:t>Abdygulov</w:t>
            </w:r>
            <w:proofErr w:type="spellEnd"/>
            <w:r w:rsidRPr="00597DB0">
              <w:rPr>
                <w:sz w:val="28"/>
                <w:szCs w:val="28"/>
                <w:lang w:val="en-US"/>
              </w:rPr>
              <w:t xml:space="preserve"> T.S., </w:t>
            </w:r>
            <w:proofErr w:type="spellStart"/>
            <w:r w:rsidRPr="00597DB0">
              <w:rPr>
                <w:sz w:val="28"/>
                <w:szCs w:val="28"/>
                <w:lang w:val="en-US"/>
              </w:rPr>
              <w:t>Dzhamankulov</w:t>
            </w:r>
            <w:proofErr w:type="spellEnd"/>
            <w:r w:rsidRPr="00597DB0">
              <w:rPr>
                <w:sz w:val="28"/>
                <w:szCs w:val="28"/>
                <w:lang w:val="en-US"/>
              </w:rPr>
              <w:t xml:space="preserve"> M.T., </w:t>
            </w:r>
            <w:proofErr w:type="spellStart"/>
            <w:r w:rsidRPr="00597DB0">
              <w:rPr>
                <w:sz w:val="28"/>
                <w:szCs w:val="28"/>
                <w:lang w:val="en-US"/>
              </w:rPr>
              <w:t>Kasymaliev</w:t>
            </w:r>
            <w:proofErr w:type="spellEnd"/>
            <w:r w:rsidRPr="00597DB0">
              <w:rPr>
                <w:sz w:val="28"/>
                <w:szCs w:val="28"/>
                <w:lang w:val="en-US"/>
              </w:rPr>
              <w:t xml:space="preserve"> A.A., </w:t>
            </w:r>
            <w:proofErr w:type="spellStart"/>
            <w:r w:rsidRPr="00597DB0">
              <w:rPr>
                <w:sz w:val="28"/>
                <w:szCs w:val="28"/>
                <w:lang w:val="en-US"/>
              </w:rPr>
              <w:t>Sharshembiyev</w:t>
            </w:r>
            <w:proofErr w:type="spellEnd"/>
            <w:r w:rsidRPr="00597DB0">
              <w:rPr>
                <w:sz w:val="28"/>
                <w:szCs w:val="28"/>
                <w:lang w:val="en-US"/>
              </w:rPr>
              <w:t xml:space="preserve"> B.N., </w:t>
            </w:r>
            <w:proofErr w:type="spellStart"/>
            <w:r w:rsidRPr="00597DB0">
              <w:rPr>
                <w:sz w:val="28"/>
                <w:szCs w:val="28"/>
                <w:lang w:val="en-US"/>
              </w:rPr>
              <w:t>Ibraimzhanov</w:t>
            </w:r>
            <w:proofErr w:type="spellEnd"/>
            <w:r w:rsidRPr="00597DB0">
              <w:rPr>
                <w:sz w:val="28"/>
                <w:szCs w:val="28"/>
                <w:lang w:val="en-US"/>
              </w:rPr>
              <w:t xml:space="preserve"> B.S., </w:t>
            </w:r>
            <w:proofErr w:type="spellStart"/>
            <w:r w:rsidRPr="00597DB0">
              <w:rPr>
                <w:sz w:val="28"/>
                <w:szCs w:val="28"/>
                <w:lang w:val="en-US"/>
              </w:rPr>
              <w:t>Onolbekov</w:t>
            </w:r>
            <w:proofErr w:type="spellEnd"/>
            <w:r w:rsidRPr="00597DB0">
              <w:rPr>
                <w:sz w:val="28"/>
                <w:szCs w:val="28"/>
                <w:lang w:val="en-US"/>
              </w:rPr>
              <w:t xml:space="preserve"> A.M., </w:t>
            </w:r>
            <w:proofErr w:type="spellStart"/>
            <w:r w:rsidRPr="00597DB0">
              <w:rPr>
                <w:sz w:val="28"/>
                <w:szCs w:val="28"/>
                <w:lang w:val="en-US"/>
              </w:rPr>
              <w:t>Alybaev</w:t>
            </w:r>
            <w:proofErr w:type="spellEnd"/>
            <w:r w:rsidRPr="00597DB0">
              <w:rPr>
                <w:sz w:val="28"/>
                <w:szCs w:val="28"/>
                <w:lang w:val="en-US"/>
              </w:rPr>
              <w:t xml:space="preserve"> </w:t>
            </w:r>
            <w:proofErr w:type="spellStart"/>
            <w:r w:rsidRPr="00597DB0">
              <w:rPr>
                <w:sz w:val="28"/>
                <w:szCs w:val="28"/>
                <w:lang w:val="en-US"/>
              </w:rPr>
              <w:t>A.Sh</w:t>
            </w:r>
            <w:proofErr w:type="spellEnd"/>
            <w:proofErr w:type="gramStart"/>
            <w:r w:rsidRPr="00597DB0">
              <w:rPr>
                <w:sz w:val="28"/>
                <w:szCs w:val="28"/>
                <w:lang w:val="en-US"/>
              </w:rPr>
              <w:t>.,</w:t>
            </w:r>
            <w:proofErr w:type="gramEnd"/>
            <w:r w:rsidRPr="00597DB0">
              <w:rPr>
                <w:sz w:val="28"/>
                <w:szCs w:val="28"/>
                <w:lang w:val="en-US"/>
              </w:rPr>
              <w:t xml:space="preserve"> </w:t>
            </w:r>
            <w:proofErr w:type="spellStart"/>
            <w:r w:rsidRPr="00597DB0">
              <w:rPr>
                <w:sz w:val="28"/>
                <w:szCs w:val="28"/>
                <w:lang w:val="en-US"/>
              </w:rPr>
              <w:t>Akmataliev</w:t>
            </w:r>
            <w:proofErr w:type="spellEnd"/>
            <w:r w:rsidRPr="00597DB0">
              <w:rPr>
                <w:sz w:val="28"/>
                <w:szCs w:val="28"/>
                <w:lang w:val="en-US"/>
              </w:rPr>
              <w:t xml:space="preserve"> M.A., </w:t>
            </w:r>
            <w:proofErr w:type="spellStart"/>
            <w:r w:rsidRPr="00597DB0">
              <w:rPr>
                <w:sz w:val="28"/>
                <w:szCs w:val="28"/>
                <w:lang w:val="en-US"/>
              </w:rPr>
              <w:t>Karagulova</w:t>
            </w:r>
            <w:proofErr w:type="spellEnd"/>
            <w:r w:rsidRPr="00597DB0">
              <w:rPr>
                <w:sz w:val="28"/>
                <w:szCs w:val="28"/>
                <w:lang w:val="en-US"/>
              </w:rPr>
              <w:t xml:space="preserve"> A.N., </w:t>
            </w:r>
            <w:proofErr w:type="spellStart"/>
            <w:r w:rsidRPr="00597DB0">
              <w:rPr>
                <w:sz w:val="28"/>
                <w:szCs w:val="28"/>
                <w:lang w:val="en-US"/>
              </w:rPr>
              <w:t>Dzhumataeva</w:t>
            </w:r>
            <w:proofErr w:type="spellEnd"/>
            <w:r w:rsidRPr="00597DB0">
              <w:rPr>
                <w:sz w:val="28"/>
                <w:szCs w:val="28"/>
                <w:lang w:val="en-US"/>
              </w:rPr>
              <w:t xml:space="preserve"> G.M., </w:t>
            </w:r>
            <w:proofErr w:type="spellStart"/>
            <w:r w:rsidRPr="00597DB0">
              <w:rPr>
                <w:sz w:val="28"/>
                <w:szCs w:val="28"/>
                <w:lang w:val="en-US"/>
              </w:rPr>
              <w:t>Davletaliev</w:t>
            </w:r>
            <w:proofErr w:type="spellEnd"/>
            <w:r w:rsidRPr="00597DB0">
              <w:rPr>
                <w:sz w:val="28"/>
                <w:szCs w:val="28"/>
                <w:lang w:val="en-US"/>
              </w:rPr>
              <w:t xml:space="preserve"> A.S.</w:t>
            </w:r>
          </w:p>
        </w:tc>
      </w:tr>
      <w:tr w:rsidR="00CA34F7" w:rsidRPr="00597DB0" w14:paraId="6DF8C79E" w14:textId="77777777" w:rsidTr="006D593B">
        <w:tblPrEx>
          <w:tblLook w:val="04A0" w:firstRow="1" w:lastRow="0" w:firstColumn="1" w:lastColumn="0" w:noHBand="0" w:noVBand="1"/>
        </w:tblPrEx>
        <w:trPr>
          <w:gridAfter w:val="1"/>
          <w:wAfter w:w="18" w:type="dxa"/>
          <w:trHeight w:val="2148"/>
        </w:trPr>
        <w:tc>
          <w:tcPr>
            <w:tcW w:w="4266" w:type="dxa"/>
            <w:gridSpan w:val="2"/>
          </w:tcPr>
          <w:p w14:paraId="32672401" w14:textId="199A609B" w:rsidR="00B245C6" w:rsidRPr="00597DB0" w:rsidRDefault="00B245C6" w:rsidP="00134241">
            <w:pPr>
              <w:tabs>
                <w:tab w:val="left" w:pos="2940"/>
              </w:tabs>
              <w:jc w:val="both"/>
              <w:rPr>
                <w:bCs/>
                <w:sz w:val="28"/>
                <w:szCs w:val="28"/>
                <w:lang w:val="en-US"/>
              </w:rPr>
            </w:pPr>
            <w:r w:rsidRPr="00597DB0">
              <w:rPr>
                <w:bCs/>
                <w:sz w:val="28"/>
                <w:szCs w:val="28"/>
                <w:lang w:val="en-US"/>
              </w:rPr>
              <w:t>From business associations and donor organizations and the Secretariat of the Council:</w:t>
            </w:r>
          </w:p>
        </w:tc>
        <w:tc>
          <w:tcPr>
            <w:tcW w:w="4833" w:type="dxa"/>
          </w:tcPr>
          <w:p w14:paraId="39DCFD93" w14:textId="6DD804C3" w:rsidR="00B245C6" w:rsidRPr="00597DB0" w:rsidRDefault="00B245C6" w:rsidP="00B245C6">
            <w:pPr>
              <w:tabs>
                <w:tab w:val="left" w:pos="2940"/>
              </w:tabs>
              <w:jc w:val="both"/>
              <w:rPr>
                <w:sz w:val="28"/>
                <w:szCs w:val="28"/>
                <w:lang w:val="en-US"/>
              </w:rPr>
            </w:pPr>
            <w:proofErr w:type="spellStart"/>
            <w:r w:rsidRPr="00597DB0">
              <w:rPr>
                <w:sz w:val="28"/>
                <w:szCs w:val="28"/>
                <w:lang w:val="en-US"/>
              </w:rPr>
              <w:t>Akmatov</w:t>
            </w:r>
            <w:proofErr w:type="spellEnd"/>
            <w:r w:rsidRPr="00597DB0">
              <w:rPr>
                <w:sz w:val="28"/>
                <w:szCs w:val="28"/>
                <w:lang w:val="en-US"/>
              </w:rPr>
              <w:t xml:space="preserve"> S.T., </w:t>
            </w:r>
            <w:proofErr w:type="spellStart"/>
            <w:r w:rsidRPr="00597DB0">
              <w:rPr>
                <w:sz w:val="28"/>
                <w:szCs w:val="28"/>
                <w:lang w:val="en-US"/>
              </w:rPr>
              <w:t>Kurenkeev</w:t>
            </w:r>
            <w:proofErr w:type="spellEnd"/>
            <w:r w:rsidRPr="00597DB0">
              <w:rPr>
                <w:sz w:val="28"/>
                <w:szCs w:val="28"/>
                <w:lang w:val="en-US"/>
              </w:rPr>
              <w:t xml:space="preserve"> A.S., </w:t>
            </w:r>
            <w:proofErr w:type="spellStart"/>
            <w:r w:rsidRPr="00597DB0">
              <w:rPr>
                <w:sz w:val="28"/>
                <w:szCs w:val="28"/>
                <w:lang w:val="en-US"/>
              </w:rPr>
              <w:t>Chekirbaeva</w:t>
            </w:r>
            <w:proofErr w:type="spellEnd"/>
            <w:r w:rsidRPr="00597DB0">
              <w:rPr>
                <w:sz w:val="28"/>
                <w:szCs w:val="28"/>
                <w:lang w:val="en-US"/>
              </w:rPr>
              <w:t xml:space="preserve"> Z., </w:t>
            </w:r>
            <w:proofErr w:type="spellStart"/>
            <w:r w:rsidRPr="00597DB0">
              <w:rPr>
                <w:sz w:val="28"/>
                <w:szCs w:val="28"/>
                <w:lang w:val="en-US"/>
              </w:rPr>
              <w:t>Turdubekov</w:t>
            </w:r>
            <w:proofErr w:type="spellEnd"/>
            <w:r w:rsidRPr="00597DB0">
              <w:rPr>
                <w:sz w:val="28"/>
                <w:szCs w:val="28"/>
                <w:lang w:val="en-US"/>
              </w:rPr>
              <w:t xml:space="preserve"> U.B., </w:t>
            </w:r>
            <w:proofErr w:type="spellStart"/>
            <w:r w:rsidRPr="00597DB0">
              <w:rPr>
                <w:sz w:val="28"/>
                <w:szCs w:val="28"/>
                <w:lang w:val="en-US"/>
              </w:rPr>
              <w:t>Lekomt</w:t>
            </w:r>
            <w:proofErr w:type="spellEnd"/>
            <w:r w:rsidRPr="00597DB0">
              <w:rPr>
                <w:sz w:val="28"/>
                <w:szCs w:val="28"/>
                <w:lang w:val="en-US"/>
              </w:rPr>
              <w:t xml:space="preserve"> G., </w:t>
            </w:r>
            <w:proofErr w:type="spellStart"/>
            <w:r w:rsidRPr="00597DB0">
              <w:rPr>
                <w:sz w:val="28"/>
                <w:szCs w:val="28"/>
                <w:lang w:val="en-US"/>
              </w:rPr>
              <w:t>Mamatova</w:t>
            </w:r>
            <w:proofErr w:type="spellEnd"/>
            <w:r w:rsidRPr="00597DB0">
              <w:rPr>
                <w:sz w:val="28"/>
                <w:szCs w:val="28"/>
                <w:lang w:val="en-US"/>
              </w:rPr>
              <w:t xml:space="preserve"> Ch., </w:t>
            </w:r>
            <w:proofErr w:type="spellStart"/>
            <w:r w:rsidRPr="00597DB0">
              <w:rPr>
                <w:sz w:val="28"/>
                <w:szCs w:val="28"/>
                <w:lang w:val="en-US"/>
              </w:rPr>
              <w:t>Kydyrbaev</w:t>
            </w:r>
            <w:proofErr w:type="spellEnd"/>
            <w:r w:rsidRPr="00597DB0">
              <w:rPr>
                <w:sz w:val="28"/>
                <w:szCs w:val="28"/>
                <w:lang w:val="en-US"/>
              </w:rPr>
              <w:t xml:space="preserve"> U.A., </w:t>
            </w:r>
            <w:proofErr w:type="spellStart"/>
            <w:r w:rsidRPr="00597DB0">
              <w:rPr>
                <w:sz w:val="28"/>
                <w:szCs w:val="28"/>
                <w:lang w:val="en-US"/>
              </w:rPr>
              <w:t>Sydygaliyeva</w:t>
            </w:r>
            <w:proofErr w:type="spellEnd"/>
            <w:r w:rsidRPr="00597DB0">
              <w:rPr>
                <w:sz w:val="28"/>
                <w:szCs w:val="28"/>
                <w:lang w:val="en-US"/>
              </w:rPr>
              <w:t xml:space="preserve"> A., </w:t>
            </w:r>
            <w:proofErr w:type="spellStart"/>
            <w:r w:rsidRPr="00597DB0">
              <w:rPr>
                <w:sz w:val="28"/>
                <w:szCs w:val="28"/>
                <w:lang w:val="en-US"/>
              </w:rPr>
              <w:t>Kamchibekov</w:t>
            </w:r>
            <w:proofErr w:type="spellEnd"/>
            <w:r w:rsidRPr="00597DB0">
              <w:rPr>
                <w:sz w:val="28"/>
                <w:szCs w:val="28"/>
                <w:lang w:val="en-US"/>
              </w:rPr>
              <w:t xml:space="preserve"> B., </w:t>
            </w:r>
            <w:proofErr w:type="spellStart"/>
            <w:r w:rsidRPr="00597DB0">
              <w:rPr>
                <w:sz w:val="28"/>
                <w:szCs w:val="28"/>
                <w:lang w:val="en-US"/>
              </w:rPr>
              <w:t>Brimkulova</w:t>
            </w:r>
            <w:proofErr w:type="spellEnd"/>
            <w:r w:rsidRPr="00597DB0">
              <w:rPr>
                <w:sz w:val="28"/>
                <w:szCs w:val="28"/>
                <w:lang w:val="en-US"/>
              </w:rPr>
              <w:t xml:space="preserve"> K.N., </w:t>
            </w:r>
            <w:proofErr w:type="spellStart"/>
            <w:r w:rsidRPr="00597DB0">
              <w:rPr>
                <w:sz w:val="28"/>
                <w:szCs w:val="28"/>
                <w:lang w:val="en-US"/>
              </w:rPr>
              <w:t>Adikova</w:t>
            </w:r>
            <w:proofErr w:type="spellEnd"/>
            <w:r w:rsidRPr="00597DB0">
              <w:rPr>
                <w:sz w:val="28"/>
                <w:szCs w:val="28"/>
                <w:lang w:val="en-US"/>
              </w:rPr>
              <w:t xml:space="preserve"> E.O.</w:t>
            </w:r>
          </w:p>
        </w:tc>
      </w:tr>
      <w:tr w:rsidR="006D593B" w:rsidRPr="00597DB0" w14:paraId="7FB787A8" w14:textId="77777777" w:rsidTr="006D593B">
        <w:tblPrEx>
          <w:tblLook w:val="04A0" w:firstRow="1" w:lastRow="0" w:firstColumn="1" w:lastColumn="0" w:noHBand="0" w:noVBand="1"/>
        </w:tblPrEx>
        <w:trPr>
          <w:gridAfter w:val="1"/>
          <w:wAfter w:w="18" w:type="dxa"/>
          <w:trHeight w:val="1072"/>
        </w:trPr>
        <w:tc>
          <w:tcPr>
            <w:tcW w:w="4266" w:type="dxa"/>
            <w:gridSpan w:val="2"/>
          </w:tcPr>
          <w:p w14:paraId="7C0EE2B8" w14:textId="340F14C4" w:rsidR="006D593B" w:rsidRPr="00597DB0" w:rsidRDefault="00B245C6" w:rsidP="006D593B">
            <w:pPr>
              <w:tabs>
                <w:tab w:val="left" w:pos="2940"/>
              </w:tabs>
              <w:jc w:val="both"/>
              <w:rPr>
                <w:bCs/>
                <w:sz w:val="28"/>
                <w:szCs w:val="28"/>
                <w:lang w:val="en-US"/>
              </w:rPr>
            </w:pPr>
            <w:proofErr w:type="gramStart"/>
            <w:r w:rsidRPr="00597DB0">
              <w:rPr>
                <w:bCs/>
                <w:sz w:val="28"/>
                <w:szCs w:val="28"/>
                <w:lang w:val="en-US"/>
              </w:rPr>
              <w:t>from</w:t>
            </w:r>
            <w:proofErr w:type="gramEnd"/>
            <w:r w:rsidRPr="00597DB0">
              <w:rPr>
                <w:bCs/>
                <w:sz w:val="28"/>
                <w:szCs w:val="28"/>
                <w:lang w:val="en-US"/>
              </w:rPr>
              <w:t xml:space="preserve"> the Office of the Government of the Kyrgyz Republic:</w:t>
            </w:r>
          </w:p>
        </w:tc>
        <w:tc>
          <w:tcPr>
            <w:tcW w:w="4833" w:type="dxa"/>
          </w:tcPr>
          <w:p w14:paraId="621CA374" w14:textId="741F68AB" w:rsidR="00B245C6" w:rsidRPr="00597DB0" w:rsidRDefault="00B245C6" w:rsidP="006D593B">
            <w:pPr>
              <w:tabs>
                <w:tab w:val="left" w:pos="2940"/>
              </w:tabs>
              <w:jc w:val="both"/>
              <w:rPr>
                <w:sz w:val="28"/>
                <w:szCs w:val="28"/>
                <w:lang w:val="en-US"/>
              </w:rPr>
            </w:pPr>
            <w:proofErr w:type="spellStart"/>
            <w:r w:rsidRPr="00597DB0">
              <w:rPr>
                <w:sz w:val="28"/>
                <w:szCs w:val="28"/>
                <w:lang w:val="en-US"/>
              </w:rPr>
              <w:t>Abdralieva</w:t>
            </w:r>
            <w:proofErr w:type="spellEnd"/>
            <w:r w:rsidRPr="00597DB0">
              <w:rPr>
                <w:sz w:val="28"/>
                <w:szCs w:val="28"/>
                <w:lang w:val="en-US"/>
              </w:rPr>
              <w:t xml:space="preserve"> G.K., </w:t>
            </w:r>
            <w:proofErr w:type="spellStart"/>
            <w:r w:rsidRPr="00597DB0">
              <w:rPr>
                <w:sz w:val="28"/>
                <w:szCs w:val="28"/>
                <w:lang w:val="en-US"/>
              </w:rPr>
              <w:t>Imanaliev</w:t>
            </w:r>
            <w:proofErr w:type="spellEnd"/>
            <w:r w:rsidRPr="00597DB0">
              <w:rPr>
                <w:sz w:val="28"/>
                <w:szCs w:val="28"/>
                <w:lang w:val="en-US"/>
              </w:rPr>
              <w:t xml:space="preserve"> </w:t>
            </w:r>
            <w:proofErr w:type="spellStart"/>
            <w:r w:rsidRPr="00597DB0">
              <w:rPr>
                <w:sz w:val="28"/>
                <w:szCs w:val="28"/>
                <w:lang w:val="en-US"/>
              </w:rPr>
              <w:t>D.Sh</w:t>
            </w:r>
            <w:proofErr w:type="spellEnd"/>
            <w:r w:rsidRPr="00597DB0">
              <w:rPr>
                <w:sz w:val="28"/>
                <w:szCs w:val="28"/>
                <w:lang w:val="en-US"/>
              </w:rPr>
              <w:t xml:space="preserve">., </w:t>
            </w:r>
            <w:proofErr w:type="spellStart"/>
            <w:r w:rsidRPr="00597DB0">
              <w:rPr>
                <w:sz w:val="28"/>
                <w:szCs w:val="28"/>
                <w:lang w:val="en-US"/>
              </w:rPr>
              <w:t>Kylzhyev</w:t>
            </w:r>
            <w:proofErr w:type="spellEnd"/>
            <w:r w:rsidRPr="00597DB0">
              <w:rPr>
                <w:sz w:val="28"/>
                <w:szCs w:val="28"/>
                <w:lang w:val="en-US"/>
              </w:rPr>
              <w:t xml:space="preserve"> S.A., </w:t>
            </w:r>
            <w:proofErr w:type="spellStart"/>
            <w:r w:rsidRPr="00597DB0">
              <w:rPr>
                <w:sz w:val="28"/>
                <w:szCs w:val="28"/>
                <w:lang w:val="en-US"/>
              </w:rPr>
              <w:t>Mamatkanov</w:t>
            </w:r>
            <w:proofErr w:type="spellEnd"/>
            <w:r w:rsidRPr="00597DB0">
              <w:rPr>
                <w:sz w:val="28"/>
                <w:szCs w:val="28"/>
                <w:lang w:val="en-US"/>
              </w:rPr>
              <w:t xml:space="preserve"> U.E., </w:t>
            </w:r>
            <w:proofErr w:type="spellStart"/>
            <w:r w:rsidRPr="00597DB0">
              <w:rPr>
                <w:sz w:val="28"/>
                <w:szCs w:val="28"/>
                <w:lang w:val="en-US"/>
              </w:rPr>
              <w:t>Omorov</w:t>
            </w:r>
            <w:proofErr w:type="spellEnd"/>
            <w:r w:rsidRPr="00597DB0">
              <w:rPr>
                <w:sz w:val="28"/>
                <w:szCs w:val="28"/>
                <w:lang w:val="en-US"/>
              </w:rPr>
              <w:t xml:space="preserve"> A.K., </w:t>
            </w:r>
            <w:proofErr w:type="spellStart"/>
            <w:r w:rsidRPr="00597DB0">
              <w:rPr>
                <w:sz w:val="28"/>
                <w:szCs w:val="28"/>
                <w:lang w:val="en-US"/>
              </w:rPr>
              <w:t>Murzaliev</w:t>
            </w:r>
            <w:proofErr w:type="spellEnd"/>
            <w:r w:rsidRPr="00597DB0">
              <w:rPr>
                <w:sz w:val="28"/>
                <w:szCs w:val="28"/>
                <w:lang w:val="en-US"/>
              </w:rPr>
              <w:t xml:space="preserve"> </w:t>
            </w:r>
            <w:proofErr w:type="spellStart"/>
            <w:r w:rsidRPr="00597DB0">
              <w:rPr>
                <w:sz w:val="28"/>
                <w:szCs w:val="28"/>
                <w:lang w:val="en-US"/>
              </w:rPr>
              <w:t>Kh.A</w:t>
            </w:r>
            <w:proofErr w:type="spellEnd"/>
            <w:r w:rsidRPr="00597DB0">
              <w:rPr>
                <w:sz w:val="28"/>
                <w:szCs w:val="28"/>
                <w:lang w:val="en-US"/>
              </w:rPr>
              <w:t>.</w:t>
            </w:r>
          </w:p>
        </w:tc>
      </w:tr>
    </w:tbl>
    <w:p w14:paraId="3EDC3529" w14:textId="77777777" w:rsidR="006D593B" w:rsidRPr="00597DB0" w:rsidRDefault="006D593B" w:rsidP="00E50C23">
      <w:pPr>
        <w:jc w:val="center"/>
        <w:rPr>
          <w:b/>
          <w:sz w:val="28"/>
          <w:szCs w:val="26"/>
          <w:lang w:val="en-US"/>
        </w:rPr>
      </w:pPr>
    </w:p>
    <w:p w14:paraId="20F04CEC" w14:textId="502752F4" w:rsidR="00E50C23" w:rsidRPr="00597DB0" w:rsidRDefault="00F36678" w:rsidP="00E50C23">
      <w:pPr>
        <w:jc w:val="center"/>
        <w:rPr>
          <w:b/>
          <w:sz w:val="28"/>
          <w:szCs w:val="26"/>
          <w:lang w:val="en-US"/>
        </w:rPr>
      </w:pPr>
      <w:r w:rsidRPr="00597DB0">
        <w:rPr>
          <w:b/>
          <w:sz w:val="28"/>
          <w:szCs w:val="26"/>
          <w:lang w:val="en-US"/>
        </w:rPr>
        <w:t>1</w:t>
      </w:r>
      <w:r w:rsidR="009222A1" w:rsidRPr="00597DB0">
        <w:rPr>
          <w:b/>
          <w:sz w:val="28"/>
          <w:szCs w:val="26"/>
          <w:lang w:val="en-US"/>
        </w:rPr>
        <w:t xml:space="preserve">. </w:t>
      </w:r>
      <w:r w:rsidR="00B245C6" w:rsidRPr="00597DB0">
        <w:rPr>
          <w:b/>
          <w:sz w:val="28"/>
          <w:szCs w:val="26"/>
          <w:lang w:val="en-US"/>
        </w:rPr>
        <w:t xml:space="preserve">On execution of decisions of the meeting of the Council </w:t>
      </w:r>
      <w:r w:rsidR="00B245C6" w:rsidRPr="00597DB0">
        <w:rPr>
          <w:b/>
          <w:bCs/>
          <w:sz w:val="28"/>
          <w:szCs w:val="28"/>
          <w:lang w:val="en-US"/>
        </w:rPr>
        <w:t>for Business Development and Investment under the Government of Kyrgyz Republic</w:t>
      </w:r>
      <w:r w:rsidR="00B245C6" w:rsidRPr="00597DB0">
        <w:rPr>
          <w:b/>
          <w:sz w:val="28"/>
          <w:szCs w:val="26"/>
          <w:lang w:val="en-US"/>
        </w:rPr>
        <w:t xml:space="preserve"> from June 28, 2018</w:t>
      </w:r>
    </w:p>
    <w:p w14:paraId="3DC3CA35" w14:textId="59C773D9" w:rsidR="0056467F" w:rsidRPr="00597DB0" w:rsidRDefault="0056467F" w:rsidP="00521A94">
      <w:pPr>
        <w:pBdr>
          <w:top w:val="single" w:sz="4" w:space="1" w:color="auto"/>
        </w:pBdr>
        <w:jc w:val="center"/>
        <w:rPr>
          <w:lang w:val="en-US"/>
        </w:rPr>
      </w:pPr>
      <w:r w:rsidRPr="00597DB0">
        <w:rPr>
          <w:lang w:val="en-US"/>
        </w:rPr>
        <w:t>(</w:t>
      </w:r>
      <w:proofErr w:type="spellStart"/>
      <w:r w:rsidR="00B245C6" w:rsidRPr="00597DB0">
        <w:rPr>
          <w:lang w:val="en-US"/>
        </w:rPr>
        <w:t>Koichumanov</w:t>
      </w:r>
      <w:proofErr w:type="spellEnd"/>
      <w:r w:rsidR="00B245C6" w:rsidRPr="00597DB0">
        <w:rPr>
          <w:lang w:val="en-US"/>
        </w:rPr>
        <w:t xml:space="preserve">, </w:t>
      </w:r>
      <w:proofErr w:type="spellStart"/>
      <w:r w:rsidR="00B245C6" w:rsidRPr="00597DB0">
        <w:rPr>
          <w:lang w:val="en-US"/>
        </w:rPr>
        <w:t>Abylgaziev</w:t>
      </w:r>
      <w:proofErr w:type="spellEnd"/>
      <w:r w:rsidRPr="00597DB0">
        <w:rPr>
          <w:lang w:val="en-US"/>
        </w:rPr>
        <w:t>)</w:t>
      </w:r>
    </w:p>
    <w:p w14:paraId="1B31303E" w14:textId="77777777" w:rsidR="0091437F" w:rsidRPr="00597DB0" w:rsidRDefault="0091437F" w:rsidP="00521A94">
      <w:pPr>
        <w:pBdr>
          <w:top w:val="single" w:sz="4" w:space="1" w:color="auto"/>
        </w:pBdr>
        <w:jc w:val="center"/>
        <w:rPr>
          <w:lang w:val="en-US"/>
        </w:rPr>
      </w:pPr>
    </w:p>
    <w:p w14:paraId="2856CBD1" w14:textId="53AE6015" w:rsidR="00B245C6" w:rsidRPr="00597DB0" w:rsidRDefault="00B245C6" w:rsidP="00B245C6">
      <w:pPr>
        <w:tabs>
          <w:tab w:val="left" w:pos="2250"/>
        </w:tabs>
        <w:ind w:firstLine="720"/>
        <w:jc w:val="both"/>
        <w:rPr>
          <w:bCs/>
          <w:sz w:val="28"/>
          <w:szCs w:val="28"/>
          <w:lang w:val="en-US"/>
        </w:rPr>
      </w:pPr>
      <w:r w:rsidRPr="00597DB0">
        <w:rPr>
          <w:sz w:val="28"/>
          <w:szCs w:val="28"/>
          <w:lang w:val="en-US"/>
        </w:rPr>
        <w:t xml:space="preserve">After listening to a speech by </w:t>
      </w:r>
      <w:proofErr w:type="spellStart"/>
      <w:r w:rsidRPr="00597DB0">
        <w:rPr>
          <w:sz w:val="28"/>
          <w:szCs w:val="28"/>
          <w:lang w:val="en-US"/>
        </w:rPr>
        <w:t>Koichumanov</w:t>
      </w:r>
      <w:proofErr w:type="spellEnd"/>
      <w:r w:rsidRPr="00597DB0">
        <w:rPr>
          <w:sz w:val="28"/>
          <w:szCs w:val="28"/>
          <w:lang w:val="en-US"/>
        </w:rPr>
        <w:t xml:space="preserve"> T. D., the Secretary of the Council </w:t>
      </w:r>
      <w:r w:rsidRPr="00597DB0">
        <w:rPr>
          <w:bCs/>
          <w:sz w:val="28"/>
          <w:szCs w:val="28"/>
          <w:lang w:val="en-US"/>
        </w:rPr>
        <w:t>for Business Development and Investment under the Government of Kyrgyz Republic</w:t>
      </w:r>
      <w:r w:rsidRPr="00597DB0">
        <w:rPr>
          <w:sz w:val="28"/>
          <w:szCs w:val="28"/>
          <w:lang w:val="en-US"/>
        </w:rPr>
        <w:t xml:space="preserve">, on implementation of decisions form the meeting </w:t>
      </w:r>
      <w:r w:rsidRPr="00597DB0">
        <w:rPr>
          <w:bCs/>
          <w:sz w:val="28"/>
          <w:szCs w:val="28"/>
          <w:lang w:val="en-US"/>
        </w:rPr>
        <w:t xml:space="preserve">of 1.1. To take into consideration the information of the secretary of the Business </w:t>
      </w:r>
      <w:r w:rsidRPr="00597DB0">
        <w:rPr>
          <w:bCs/>
          <w:sz w:val="28"/>
          <w:szCs w:val="28"/>
          <w:lang w:val="en-US"/>
        </w:rPr>
        <w:lastRenderedPageBreak/>
        <w:t>Development and Investment Council under the Government of the Kyrgyz Republic (hereinaf</w:t>
      </w:r>
      <w:r w:rsidR="00597DB0">
        <w:rPr>
          <w:bCs/>
          <w:sz w:val="28"/>
          <w:szCs w:val="28"/>
          <w:lang w:val="en-US"/>
        </w:rPr>
        <w:t xml:space="preserve">ter - the Council) </w:t>
      </w:r>
      <w:proofErr w:type="spellStart"/>
      <w:r w:rsidR="00597DB0">
        <w:rPr>
          <w:bCs/>
          <w:sz w:val="28"/>
          <w:szCs w:val="28"/>
          <w:lang w:val="en-US"/>
        </w:rPr>
        <w:t>Koichumanov</w:t>
      </w:r>
      <w:proofErr w:type="spellEnd"/>
      <w:r w:rsidR="00597DB0">
        <w:rPr>
          <w:bCs/>
          <w:sz w:val="28"/>
          <w:szCs w:val="28"/>
          <w:lang w:val="en-US"/>
        </w:rPr>
        <w:t xml:space="preserve"> </w:t>
      </w:r>
      <w:r w:rsidRPr="00597DB0">
        <w:rPr>
          <w:bCs/>
          <w:sz w:val="28"/>
          <w:szCs w:val="28"/>
          <w:lang w:val="en-US"/>
        </w:rPr>
        <w:t>T.J. on the execution of the decisions of the Council meeting of June 28, 2018.</w:t>
      </w:r>
    </w:p>
    <w:p w14:paraId="3B0430C0" w14:textId="77777777" w:rsidR="00B245C6" w:rsidRPr="00597DB0" w:rsidRDefault="00B245C6" w:rsidP="00B245C6">
      <w:pPr>
        <w:tabs>
          <w:tab w:val="left" w:pos="2250"/>
        </w:tabs>
        <w:ind w:firstLine="720"/>
        <w:jc w:val="both"/>
        <w:rPr>
          <w:bCs/>
          <w:sz w:val="28"/>
          <w:szCs w:val="28"/>
          <w:lang w:val="en-US"/>
        </w:rPr>
      </w:pPr>
    </w:p>
    <w:p w14:paraId="005918F7" w14:textId="24D5D975" w:rsidR="00B245C6" w:rsidRPr="00597DB0" w:rsidRDefault="00B245C6" w:rsidP="00B245C6">
      <w:pPr>
        <w:tabs>
          <w:tab w:val="left" w:pos="2250"/>
        </w:tabs>
        <w:ind w:firstLine="720"/>
        <w:jc w:val="both"/>
        <w:rPr>
          <w:sz w:val="28"/>
          <w:szCs w:val="28"/>
          <w:lang w:val="en-US"/>
        </w:rPr>
      </w:pPr>
      <w:r w:rsidRPr="00597DB0">
        <w:rPr>
          <w:bCs/>
          <w:sz w:val="28"/>
          <w:szCs w:val="28"/>
          <w:lang w:val="en-US"/>
        </w:rPr>
        <w:t>1.2. The Secretariat of the Council should include in the agenda of the next meeting of the Council issues that were not resolved at the previous meeting of the Council.</w:t>
      </w:r>
      <w:r w:rsidRPr="00597DB0">
        <w:rPr>
          <w:sz w:val="28"/>
          <w:szCs w:val="28"/>
          <w:lang w:val="en-US"/>
        </w:rPr>
        <w:t xml:space="preserve"> (</w:t>
      </w:r>
      <w:proofErr w:type="gramStart"/>
      <w:r w:rsidRPr="00597DB0">
        <w:rPr>
          <w:sz w:val="28"/>
          <w:szCs w:val="28"/>
          <w:lang w:val="en-US"/>
        </w:rPr>
        <w:t>hereinafter</w:t>
      </w:r>
      <w:proofErr w:type="gramEnd"/>
      <w:r w:rsidRPr="00597DB0">
        <w:rPr>
          <w:sz w:val="28"/>
          <w:szCs w:val="28"/>
          <w:lang w:val="en-US"/>
        </w:rPr>
        <w:t xml:space="preserve"> - the Council) from June 28, 2018, </w:t>
      </w:r>
      <w:r w:rsidRPr="00597DB0">
        <w:rPr>
          <w:sz w:val="28"/>
          <w:lang w:val="en-US"/>
        </w:rPr>
        <w:t xml:space="preserve">and taking into account the discussion that followed, </w:t>
      </w:r>
      <w:r w:rsidRPr="00597DB0">
        <w:rPr>
          <w:sz w:val="28"/>
          <w:szCs w:val="28"/>
          <w:lang w:val="en-US"/>
        </w:rPr>
        <w:t>members of the Council decided to recommend:</w:t>
      </w:r>
    </w:p>
    <w:p w14:paraId="751F61B7" w14:textId="77777777" w:rsidR="00B245C6" w:rsidRPr="00597DB0" w:rsidRDefault="00B245C6" w:rsidP="00B245C6">
      <w:pPr>
        <w:tabs>
          <w:tab w:val="left" w:pos="2250"/>
        </w:tabs>
        <w:ind w:firstLine="720"/>
        <w:jc w:val="both"/>
        <w:rPr>
          <w:sz w:val="28"/>
          <w:szCs w:val="28"/>
          <w:lang w:val="en-US"/>
        </w:rPr>
      </w:pPr>
    </w:p>
    <w:p w14:paraId="266B95B2" w14:textId="09783894" w:rsidR="00B245C6" w:rsidRPr="00597DB0" w:rsidRDefault="00B245C6" w:rsidP="00B245C6">
      <w:pPr>
        <w:tabs>
          <w:tab w:val="left" w:pos="0"/>
        </w:tabs>
        <w:jc w:val="both"/>
        <w:rPr>
          <w:sz w:val="28"/>
          <w:szCs w:val="28"/>
          <w:lang w:val="en-US"/>
        </w:rPr>
      </w:pPr>
      <w:r w:rsidRPr="00597DB0">
        <w:rPr>
          <w:sz w:val="28"/>
          <w:szCs w:val="28"/>
          <w:lang w:val="en-US"/>
        </w:rPr>
        <w:tab/>
        <w:t xml:space="preserve">1.1. To take into consideration the information by the secretary of the </w:t>
      </w:r>
      <w:r w:rsidR="00CE6372" w:rsidRPr="00597DB0">
        <w:rPr>
          <w:sz w:val="28"/>
          <w:szCs w:val="28"/>
          <w:lang w:val="en-US"/>
        </w:rPr>
        <w:t xml:space="preserve">Council </w:t>
      </w:r>
      <w:r w:rsidR="00CE6372" w:rsidRPr="00597DB0">
        <w:rPr>
          <w:bCs/>
          <w:sz w:val="28"/>
          <w:szCs w:val="28"/>
          <w:lang w:val="en-US"/>
        </w:rPr>
        <w:t>for Business Development and Investment under the Government of Kyrgyz Republic</w:t>
      </w:r>
      <w:r w:rsidR="00CE6372" w:rsidRPr="00597DB0">
        <w:rPr>
          <w:sz w:val="28"/>
          <w:szCs w:val="28"/>
          <w:lang w:val="en-US"/>
        </w:rPr>
        <w:t xml:space="preserve"> </w:t>
      </w:r>
      <w:r w:rsidRPr="00597DB0">
        <w:rPr>
          <w:sz w:val="28"/>
          <w:szCs w:val="28"/>
          <w:lang w:val="en-US"/>
        </w:rPr>
        <w:t xml:space="preserve">(hereinafter - the Council) </w:t>
      </w:r>
      <w:proofErr w:type="spellStart"/>
      <w:r w:rsidRPr="00597DB0">
        <w:rPr>
          <w:sz w:val="28"/>
          <w:szCs w:val="28"/>
          <w:lang w:val="en-US"/>
        </w:rPr>
        <w:t>Koichumanov</w:t>
      </w:r>
      <w:proofErr w:type="spellEnd"/>
      <w:r w:rsidR="00597DB0">
        <w:rPr>
          <w:sz w:val="28"/>
          <w:szCs w:val="28"/>
          <w:lang w:val="en-US"/>
        </w:rPr>
        <w:t xml:space="preserve"> </w:t>
      </w:r>
      <w:r w:rsidRPr="00597DB0">
        <w:rPr>
          <w:sz w:val="28"/>
          <w:szCs w:val="28"/>
          <w:lang w:val="en-US"/>
        </w:rPr>
        <w:t xml:space="preserve">T.D. on execution of decisions of the Council meeting </w:t>
      </w:r>
      <w:r w:rsidR="00CE6372" w:rsidRPr="00597DB0">
        <w:rPr>
          <w:sz w:val="28"/>
          <w:szCs w:val="28"/>
          <w:lang w:val="en-US"/>
        </w:rPr>
        <w:t>from</w:t>
      </w:r>
      <w:r w:rsidRPr="00597DB0">
        <w:rPr>
          <w:sz w:val="28"/>
          <w:szCs w:val="28"/>
          <w:lang w:val="en-US"/>
        </w:rPr>
        <w:t xml:space="preserve"> June 28, 2018.</w:t>
      </w:r>
    </w:p>
    <w:p w14:paraId="0DB6C6E4" w14:textId="64AAE570" w:rsidR="00B245C6" w:rsidRPr="00597DB0" w:rsidRDefault="00B245C6" w:rsidP="00B245C6">
      <w:pPr>
        <w:tabs>
          <w:tab w:val="left" w:pos="0"/>
        </w:tabs>
        <w:jc w:val="both"/>
        <w:rPr>
          <w:sz w:val="28"/>
          <w:szCs w:val="28"/>
          <w:lang w:val="en-US"/>
        </w:rPr>
      </w:pPr>
      <w:r w:rsidRPr="00597DB0">
        <w:rPr>
          <w:sz w:val="28"/>
          <w:szCs w:val="28"/>
          <w:lang w:val="en-US"/>
        </w:rPr>
        <w:tab/>
        <w:t>1.2. The Secretariat of the Council should include in the agenda of the next meeting of the Council issues that were not resolved at the previous meeting of the Council.</w:t>
      </w:r>
    </w:p>
    <w:p w14:paraId="22021CCB" w14:textId="77777777" w:rsidR="001977ED" w:rsidRPr="00597DB0" w:rsidRDefault="001977ED" w:rsidP="001977ED">
      <w:pPr>
        <w:tabs>
          <w:tab w:val="left" w:pos="0"/>
        </w:tabs>
        <w:jc w:val="both"/>
        <w:rPr>
          <w:sz w:val="28"/>
          <w:szCs w:val="28"/>
          <w:lang w:val="en-US"/>
        </w:rPr>
      </w:pPr>
    </w:p>
    <w:p w14:paraId="07237615" w14:textId="6B648198" w:rsidR="0060065A" w:rsidRPr="00597DB0" w:rsidRDefault="00EF451D" w:rsidP="00CE6372">
      <w:pPr>
        <w:jc w:val="center"/>
        <w:rPr>
          <w:b/>
          <w:sz w:val="28"/>
          <w:szCs w:val="26"/>
          <w:lang w:val="en-US"/>
        </w:rPr>
      </w:pPr>
      <w:r w:rsidRPr="00597DB0">
        <w:rPr>
          <w:b/>
          <w:sz w:val="28"/>
          <w:szCs w:val="26"/>
          <w:lang w:val="en-US"/>
        </w:rPr>
        <w:t xml:space="preserve">2. </w:t>
      </w:r>
      <w:r w:rsidR="00CE6372" w:rsidRPr="00597DB0">
        <w:rPr>
          <w:b/>
          <w:sz w:val="28"/>
          <w:szCs w:val="26"/>
          <w:lang w:val="en-US"/>
        </w:rPr>
        <w:t xml:space="preserve">On </w:t>
      </w:r>
      <w:r w:rsidR="004C1FE8" w:rsidRPr="00597DB0">
        <w:rPr>
          <w:b/>
          <w:sz w:val="28"/>
          <w:szCs w:val="26"/>
          <w:lang w:val="en-US"/>
        </w:rPr>
        <w:t xml:space="preserve">2019-2025 </w:t>
      </w:r>
      <w:r w:rsidR="00CE6372" w:rsidRPr="00597DB0">
        <w:rPr>
          <w:b/>
          <w:sz w:val="28"/>
          <w:szCs w:val="26"/>
          <w:lang w:val="en-US"/>
        </w:rPr>
        <w:t xml:space="preserve">draft strategy for </w:t>
      </w:r>
      <w:r w:rsidR="00597DB0" w:rsidRPr="00597DB0">
        <w:rPr>
          <w:b/>
          <w:sz w:val="28"/>
          <w:szCs w:val="26"/>
          <w:lang w:val="en-US"/>
        </w:rPr>
        <w:t>development</w:t>
      </w:r>
      <w:r w:rsidR="00CE6372" w:rsidRPr="00597DB0">
        <w:rPr>
          <w:b/>
          <w:sz w:val="28"/>
          <w:szCs w:val="26"/>
          <w:lang w:val="en-US"/>
        </w:rPr>
        <w:t xml:space="preserve"> of the construction industry of the Kyrgyz Republic for </w:t>
      </w:r>
    </w:p>
    <w:p w14:paraId="7675A724" w14:textId="746AF352" w:rsidR="0060065A" w:rsidRPr="00597DB0" w:rsidRDefault="0060065A" w:rsidP="0060065A">
      <w:pPr>
        <w:pBdr>
          <w:top w:val="single" w:sz="4" w:space="1" w:color="auto"/>
        </w:pBdr>
        <w:jc w:val="center"/>
        <w:rPr>
          <w:lang w:val="en-US"/>
        </w:rPr>
      </w:pPr>
      <w:r w:rsidRPr="00597DB0">
        <w:rPr>
          <w:lang w:val="en-US"/>
        </w:rPr>
        <w:t>(</w:t>
      </w:r>
      <w:proofErr w:type="spellStart"/>
      <w:r w:rsidR="004C1FE8" w:rsidRPr="00597DB0">
        <w:rPr>
          <w:lang w:val="en-US"/>
        </w:rPr>
        <w:t>Akmataliev</w:t>
      </w:r>
      <w:proofErr w:type="spellEnd"/>
      <w:r w:rsidR="004C1FE8" w:rsidRPr="00597DB0">
        <w:rPr>
          <w:lang w:val="en-US"/>
        </w:rPr>
        <w:t xml:space="preserve">, </w:t>
      </w:r>
      <w:proofErr w:type="spellStart"/>
      <w:r w:rsidR="004C1FE8" w:rsidRPr="00597DB0">
        <w:rPr>
          <w:lang w:val="en-US"/>
        </w:rPr>
        <w:t>Moldobaev</w:t>
      </w:r>
      <w:proofErr w:type="spellEnd"/>
      <w:r w:rsidR="004C1FE8" w:rsidRPr="00597DB0">
        <w:rPr>
          <w:lang w:val="en-US"/>
        </w:rPr>
        <w:t xml:space="preserve">, </w:t>
      </w:r>
      <w:proofErr w:type="spellStart"/>
      <w:r w:rsidR="004C1FE8" w:rsidRPr="00597DB0">
        <w:rPr>
          <w:lang w:val="en-US"/>
        </w:rPr>
        <w:t>Asylbaeva</w:t>
      </w:r>
      <w:proofErr w:type="spellEnd"/>
      <w:r w:rsidR="004C1FE8" w:rsidRPr="00597DB0">
        <w:rPr>
          <w:lang w:val="en-US"/>
        </w:rPr>
        <w:t xml:space="preserve">, </w:t>
      </w:r>
      <w:proofErr w:type="spellStart"/>
      <w:r w:rsidR="004C1FE8" w:rsidRPr="00597DB0">
        <w:rPr>
          <w:lang w:val="en-US"/>
        </w:rPr>
        <w:t>Ponomarev</w:t>
      </w:r>
      <w:proofErr w:type="spellEnd"/>
      <w:r w:rsidR="004C1FE8" w:rsidRPr="00597DB0">
        <w:rPr>
          <w:lang w:val="en-US"/>
        </w:rPr>
        <w:t xml:space="preserve">, </w:t>
      </w:r>
      <w:proofErr w:type="spellStart"/>
      <w:r w:rsidR="004C1FE8" w:rsidRPr="00597DB0">
        <w:rPr>
          <w:lang w:val="en-US"/>
        </w:rPr>
        <w:t>Kasymaliev</w:t>
      </w:r>
      <w:proofErr w:type="spellEnd"/>
      <w:r w:rsidR="004C1FE8" w:rsidRPr="00597DB0">
        <w:rPr>
          <w:lang w:val="en-US"/>
        </w:rPr>
        <w:t xml:space="preserve">, </w:t>
      </w:r>
      <w:proofErr w:type="spellStart"/>
      <w:r w:rsidR="004C1FE8" w:rsidRPr="00597DB0">
        <w:rPr>
          <w:lang w:val="en-US"/>
        </w:rPr>
        <w:t>Abylgaziev</w:t>
      </w:r>
      <w:proofErr w:type="spellEnd"/>
      <w:r w:rsidRPr="00597DB0">
        <w:rPr>
          <w:lang w:val="en-US"/>
        </w:rPr>
        <w:t>)</w:t>
      </w:r>
    </w:p>
    <w:p w14:paraId="1A9A1408" w14:textId="77777777" w:rsidR="0060065A" w:rsidRPr="00597DB0" w:rsidRDefault="0060065A" w:rsidP="0060065A">
      <w:pPr>
        <w:ind w:firstLine="720"/>
        <w:jc w:val="both"/>
        <w:rPr>
          <w:sz w:val="28"/>
          <w:szCs w:val="28"/>
          <w:lang w:val="en-US"/>
        </w:rPr>
      </w:pPr>
    </w:p>
    <w:p w14:paraId="0E4C0BD0" w14:textId="3C70A65E" w:rsidR="0060065A" w:rsidRPr="00597DB0" w:rsidRDefault="004C1FE8" w:rsidP="007F2B1E">
      <w:pPr>
        <w:ind w:firstLine="720"/>
        <w:jc w:val="both"/>
        <w:rPr>
          <w:sz w:val="28"/>
          <w:szCs w:val="26"/>
          <w:lang w:val="en-US"/>
        </w:rPr>
      </w:pPr>
      <w:r w:rsidRPr="00597DB0">
        <w:rPr>
          <w:sz w:val="28"/>
          <w:szCs w:val="26"/>
          <w:lang w:val="en-US"/>
        </w:rPr>
        <w:t xml:space="preserve">Having heard the presentation by M. </w:t>
      </w:r>
      <w:proofErr w:type="spellStart"/>
      <w:r w:rsidRPr="00597DB0">
        <w:rPr>
          <w:sz w:val="28"/>
          <w:szCs w:val="26"/>
          <w:lang w:val="en-US"/>
        </w:rPr>
        <w:t>Akmataliev</w:t>
      </w:r>
      <w:proofErr w:type="spellEnd"/>
      <w:r w:rsidR="00597DB0">
        <w:rPr>
          <w:sz w:val="28"/>
          <w:szCs w:val="26"/>
          <w:lang w:val="en-US"/>
        </w:rPr>
        <w:t xml:space="preserve">, </w:t>
      </w:r>
      <w:bookmarkStart w:id="0" w:name="_GoBack"/>
      <w:bookmarkEnd w:id="0"/>
      <w:r w:rsidRPr="00597DB0">
        <w:rPr>
          <w:sz w:val="28"/>
          <w:szCs w:val="26"/>
          <w:lang w:val="en-US"/>
        </w:rPr>
        <w:t xml:space="preserve">Deputy Director of the State Agency for Architecture, Construction and Housing and Communal Services under the Government of the Kyrgyz Republic and A. </w:t>
      </w:r>
      <w:proofErr w:type="spellStart"/>
      <w:r w:rsidRPr="00597DB0">
        <w:rPr>
          <w:sz w:val="28"/>
          <w:szCs w:val="26"/>
          <w:lang w:val="en-US"/>
        </w:rPr>
        <w:t>Moldobaev</w:t>
      </w:r>
      <w:proofErr w:type="spellEnd"/>
      <w:r w:rsidRPr="00597DB0">
        <w:rPr>
          <w:sz w:val="28"/>
          <w:szCs w:val="26"/>
          <w:lang w:val="en-US"/>
        </w:rPr>
        <w:t>, the chairman of the Union of Builders of the Kyrgyz Republic, it was decided:</w:t>
      </w:r>
    </w:p>
    <w:p w14:paraId="09107624" w14:textId="77777777" w:rsidR="00363777" w:rsidRPr="00597DB0" w:rsidRDefault="00363777" w:rsidP="007F2B1E">
      <w:pPr>
        <w:pStyle w:val="ListParagraph"/>
        <w:ind w:left="0" w:firstLine="720"/>
        <w:jc w:val="both"/>
        <w:rPr>
          <w:rFonts w:eastAsia="SimSun"/>
          <w:sz w:val="28"/>
          <w:szCs w:val="28"/>
          <w:lang w:val="en-US" w:eastAsia="zh-CN"/>
        </w:rPr>
      </w:pPr>
    </w:p>
    <w:p w14:paraId="11039C63" w14:textId="21192545" w:rsidR="004C1FE8" w:rsidRPr="00597DB0" w:rsidRDefault="004C1FE8" w:rsidP="007F2B1E">
      <w:pPr>
        <w:pStyle w:val="ListParagraph"/>
        <w:ind w:left="0" w:firstLine="720"/>
        <w:jc w:val="both"/>
        <w:rPr>
          <w:rFonts w:eastAsia="SimSun"/>
          <w:sz w:val="28"/>
          <w:szCs w:val="28"/>
          <w:lang w:val="en-US" w:eastAsia="zh-CN"/>
        </w:rPr>
      </w:pPr>
      <w:r w:rsidRPr="00597DB0">
        <w:rPr>
          <w:rFonts w:eastAsia="SimSun"/>
          <w:sz w:val="28"/>
          <w:szCs w:val="28"/>
          <w:lang w:val="en-US" w:eastAsia="zh-CN"/>
        </w:rPr>
        <w:t>2.1. The State Agency for Architecture, Construction and Housing and Utilities under the Government of the Kyrgyz Republic should finalize and submit before December 31, 2018, in the prescribed manner, 2019-2025 draft Strategy for development of the construction industry of the Kyrgyz Republic with the corresponding Action Plan and implementation budget calculation.</w:t>
      </w:r>
    </w:p>
    <w:p w14:paraId="105EF223" w14:textId="77777777" w:rsidR="0060065A" w:rsidRPr="00597DB0" w:rsidRDefault="0060065A" w:rsidP="0013184C">
      <w:pPr>
        <w:pStyle w:val="ListParagraph"/>
        <w:rPr>
          <w:sz w:val="28"/>
          <w:szCs w:val="28"/>
          <w:lang w:val="en-US"/>
        </w:rPr>
      </w:pPr>
    </w:p>
    <w:p w14:paraId="257BD05B" w14:textId="5E14F034" w:rsidR="0013184C" w:rsidRPr="00597DB0" w:rsidRDefault="000011F3" w:rsidP="0013184C">
      <w:pPr>
        <w:jc w:val="center"/>
        <w:rPr>
          <w:b/>
          <w:sz w:val="28"/>
          <w:szCs w:val="26"/>
          <w:lang w:val="en-US"/>
        </w:rPr>
      </w:pPr>
      <w:r w:rsidRPr="00597DB0">
        <w:rPr>
          <w:b/>
          <w:sz w:val="28"/>
          <w:szCs w:val="26"/>
          <w:lang w:val="en-US"/>
        </w:rPr>
        <w:t>3</w:t>
      </w:r>
      <w:r w:rsidR="0013184C" w:rsidRPr="00597DB0">
        <w:rPr>
          <w:b/>
          <w:sz w:val="28"/>
          <w:szCs w:val="26"/>
          <w:lang w:val="en-US"/>
        </w:rPr>
        <w:t xml:space="preserve">. </w:t>
      </w:r>
      <w:r w:rsidR="00363777" w:rsidRPr="00597DB0">
        <w:rPr>
          <w:b/>
          <w:sz w:val="28"/>
          <w:szCs w:val="26"/>
          <w:lang w:val="en-US"/>
        </w:rPr>
        <w:t>On sale of gold and silver to domestic jewelers</w:t>
      </w:r>
    </w:p>
    <w:p w14:paraId="19F4E9E9" w14:textId="23914474" w:rsidR="0013184C" w:rsidRPr="00597DB0" w:rsidRDefault="0013184C" w:rsidP="0013184C">
      <w:pPr>
        <w:pBdr>
          <w:top w:val="single" w:sz="4" w:space="1" w:color="auto"/>
        </w:pBdr>
        <w:jc w:val="center"/>
        <w:rPr>
          <w:lang w:val="en-US"/>
        </w:rPr>
      </w:pPr>
      <w:r w:rsidRPr="00597DB0">
        <w:rPr>
          <w:lang w:val="en-US"/>
        </w:rPr>
        <w:t>(</w:t>
      </w:r>
      <w:proofErr w:type="spellStart"/>
      <w:r w:rsidR="00363777" w:rsidRPr="00597DB0">
        <w:rPr>
          <w:lang w:val="en-US"/>
        </w:rPr>
        <w:t>Babasyuk</w:t>
      </w:r>
      <w:proofErr w:type="spellEnd"/>
      <w:r w:rsidR="00363777" w:rsidRPr="00597DB0">
        <w:rPr>
          <w:lang w:val="en-US"/>
        </w:rPr>
        <w:t xml:space="preserve">, </w:t>
      </w:r>
      <w:proofErr w:type="spellStart"/>
      <w:r w:rsidR="00363777" w:rsidRPr="00597DB0">
        <w:rPr>
          <w:lang w:val="en-US"/>
        </w:rPr>
        <w:t>Kasymaliev</w:t>
      </w:r>
      <w:proofErr w:type="spellEnd"/>
      <w:r w:rsidR="00363777" w:rsidRPr="00597DB0">
        <w:rPr>
          <w:lang w:val="en-US"/>
        </w:rPr>
        <w:t xml:space="preserve">, </w:t>
      </w:r>
      <w:proofErr w:type="spellStart"/>
      <w:r w:rsidR="00363777" w:rsidRPr="00597DB0">
        <w:rPr>
          <w:lang w:val="en-US"/>
        </w:rPr>
        <w:t>Abdygulov</w:t>
      </w:r>
      <w:proofErr w:type="spellEnd"/>
      <w:r w:rsidR="00363777" w:rsidRPr="00597DB0">
        <w:rPr>
          <w:lang w:val="en-US"/>
        </w:rPr>
        <w:t xml:space="preserve">, </w:t>
      </w:r>
      <w:proofErr w:type="spellStart"/>
      <w:r w:rsidR="00363777" w:rsidRPr="00597DB0">
        <w:rPr>
          <w:lang w:val="en-US"/>
        </w:rPr>
        <w:t>Asylbaeva</w:t>
      </w:r>
      <w:proofErr w:type="spellEnd"/>
      <w:r w:rsidR="00363777" w:rsidRPr="00597DB0">
        <w:rPr>
          <w:lang w:val="en-US"/>
        </w:rPr>
        <w:t xml:space="preserve">, </w:t>
      </w:r>
      <w:proofErr w:type="spellStart"/>
      <w:r w:rsidR="00363777" w:rsidRPr="00597DB0">
        <w:rPr>
          <w:lang w:val="en-US"/>
        </w:rPr>
        <w:t>Akmatov</w:t>
      </w:r>
      <w:proofErr w:type="spellEnd"/>
      <w:r w:rsidR="00363777" w:rsidRPr="00597DB0">
        <w:rPr>
          <w:lang w:val="en-US"/>
        </w:rPr>
        <w:t xml:space="preserve">, </w:t>
      </w:r>
      <w:proofErr w:type="spellStart"/>
      <w:r w:rsidR="00363777" w:rsidRPr="00597DB0">
        <w:rPr>
          <w:lang w:val="en-US"/>
        </w:rPr>
        <w:t>Abylgaziev</w:t>
      </w:r>
      <w:proofErr w:type="spellEnd"/>
      <w:r w:rsidRPr="00597DB0">
        <w:rPr>
          <w:lang w:val="en-US"/>
        </w:rPr>
        <w:t>)</w:t>
      </w:r>
    </w:p>
    <w:p w14:paraId="63BE419F" w14:textId="77777777" w:rsidR="0013184C" w:rsidRPr="00597DB0" w:rsidRDefault="0013184C" w:rsidP="0013184C">
      <w:pPr>
        <w:ind w:firstLine="720"/>
        <w:jc w:val="both"/>
        <w:rPr>
          <w:sz w:val="28"/>
          <w:szCs w:val="28"/>
          <w:lang w:val="en-US"/>
        </w:rPr>
      </w:pPr>
    </w:p>
    <w:p w14:paraId="501B4A66" w14:textId="069F1D67" w:rsidR="00363777" w:rsidRPr="00597DB0" w:rsidRDefault="00363777" w:rsidP="009C3C15">
      <w:pPr>
        <w:ind w:firstLine="568"/>
        <w:jc w:val="both"/>
        <w:rPr>
          <w:sz w:val="28"/>
          <w:szCs w:val="26"/>
          <w:lang w:val="en-US"/>
        </w:rPr>
      </w:pPr>
      <w:r w:rsidRPr="00597DB0">
        <w:rPr>
          <w:sz w:val="28"/>
          <w:szCs w:val="26"/>
          <w:lang w:val="en-US"/>
        </w:rPr>
        <w:t xml:space="preserve">Having heard the presentation of the A. </w:t>
      </w:r>
      <w:proofErr w:type="spellStart"/>
      <w:r w:rsidRPr="00597DB0">
        <w:rPr>
          <w:sz w:val="28"/>
          <w:szCs w:val="26"/>
          <w:lang w:val="en-US"/>
        </w:rPr>
        <w:t>Babosyuk</w:t>
      </w:r>
      <w:proofErr w:type="spellEnd"/>
      <w:r w:rsidRPr="00597DB0">
        <w:rPr>
          <w:sz w:val="28"/>
          <w:szCs w:val="26"/>
          <w:lang w:val="en-US"/>
        </w:rPr>
        <w:t xml:space="preserve">, President of the Association of Jewelers of the EEU and AA. </w:t>
      </w:r>
      <w:proofErr w:type="spellStart"/>
      <w:r w:rsidRPr="00597DB0">
        <w:rPr>
          <w:sz w:val="28"/>
          <w:szCs w:val="26"/>
          <w:lang w:val="en-US"/>
        </w:rPr>
        <w:t>Kasymaliev</w:t>
      </w:r>
      <w:proofErr w:type="spellEnd"/>
      <w:r w:rsidRPr="00597DB0">
        <w:rPr>
          <w:sz w:val="28"/>
          <w:szCs w:val="26"/>
          <w:lang w:val="en-US"/>
        </w:rPr>
        <w:t>, the Minister of Finance of the Kyrgyz Republic, it was decided:</w:t>
      </w:r>
    </w:p>
    <w:p w14:paraId="2F65DD67" w14:textId="77777777" w:rsidR="000011F3" w:rsidRPr="00597DB0" w:rsidRDefault="000011F3" w:rsidP="000011F3">
      <w:pPr>
        <w:ind w:firstLine="720"/>
        <w:jc w:val="both"/>
        <w:rPr>
          <w:sz w:val="28"/>
          <w:szCs w:val="26"/>
          <w:lang w:val="en-US"/>
        </w:rPr>
      </w:pPr>
    </w:p>
    <w:p w14:paraId="2137A29B" w14:textId="554DEA41" w:rsidR="00363777" w:rsidRPr="00597DB0" w:rsidRDefault="00855524" w:rsidP="00736FF5">
      <w:pPr>
        <w:ind w:firstLine="709"/>
        <w:jc w:val="both"/>
        <w:rPr>
          <w:sz w:val="28"/>
          <w:szCs w:val="26"/>
          <w:lang w:val="en-US"/>
        </w:rPr>
      </w:pPr>
      <w:r w:rsidRPr="00597DB0">
        <w:rPr>
          <w:sz w:val="28"/>
          <w:szCs w:val="26"/>
          <w:lang w:val="en-US"/>
        </w:rPr>
        <w:t xml:space="preserve">3.1. The Ministry of Finance of the Kyrgyz Republic, together with the State Committee for Industry, Energy and Subsoil Use of the Kyrgyz Republic, the Ministry of Justice of the Kyrgyz Republic, the Ministry of Economy of the Kyrgyz Republic, the State Customs Service under the Government of the Kyrgyz Republic and the National Bank of the Kyrgyz Republic (as agreed), in a </w:t>
      </w:r>
      <w:r w:rsidRPr="00597DB0">
        <w:rPr>
          <w:sz w:val="28"/>
          <w:szCs w:val="26"/>
          <w:lang w:val="en-US"/>
        </w:rPr>
        <w:lastRenderedPageBreak/>
        <w:t>prescribed period of two months</w:t>
      </w:r>
      <w:r w:rsidR="006A684A" w:rsidRPr="00597DB0">
        <w:rPr>
          <w:sz w:val="28"/>
          <w:szCs w:val="26"/>
          <w:lang w:val="en-US"/>
        </w:rPr>
        <w:t xml:space="preserve"> are</w:t>
      </w:r>
      <w:r w:rsidRPr="00597DB0">
        <w:rPr>
          <w:sz w:val="28"/>
          <w:szCs w:val="26"/>
          <w:lang w:val="en-US"/>
        </w:rPr>
        <w:t xml:space="preserve"> </w:t>
      </w:r>
      <w:r w:rsidR="006A684A" w:rsidRPr="00597DB0">
        <w:rPr>
          <w:sz w:val="28"/>
          <w:szCs w:val="26"/>
          <w:lang w:val="en-US"/>
        </w:rPr>
        <w:t xml:space="preserve">to </w:t>
      </w:r>
      <w:r w:rsidRPr="00597DB0">
        <w:rPr>
          <w:sz w:val="28"/>
          <w:szCs w:val="26"/>
          <w:lang w:val="en-US"/>
        </w:rPr>
        <w:t xml:space="preserve">rework and present to the Office of the Government of the Kyrgyz Republic </w:t>
      </w:r>
      <w:r w:rsidR="006A684A" w:rsidRPr="00597DB0">
        <w:rPr>
          <w:sz w:val="28"/>
          <w:szCs w:val="26"/>
          <w:lang w:val="en-US"/>
        </w:rPr>
        <w:t xml:space="preserve">a </w:t>
      </w:r>
      <w:r w:rsidRPr="00597DB0">
        <w:rPr>
          <w:sz w:val="28"/>
          <w:szCs w:val="26"/>
          <w:lang w:val="en-US"/>
        </w:rPr>
        <w:t xml:space="preserve">draft resolution </w:t>
      </w:r>
      <w:r w:rsidR="006A684A" w:rsidRPr="00597DB0">
        <w:rPr>
          <w:sz w:val="28"/>
          <w:szCs w:val="26"/>
          <w:lang w:val="en-US"/>
        </w:rPr>
        <w:t xml:space="preserve"> of the </w:t>
      </w:r>
      <w:r w:rsidRPr="00597DB0">
        <w:rPr>
          <w:sz w:val="28"/>
          <w:szCs w:val="26"/>
          <w:lang w:val="en-US"/>
        </w:rPr>
        <w:t>Kyrgyz</w:t>
      </w:r>
      <w:r w:rsidR="006A684A" w:rsidRPr="00597DB0">
        <w:rPr>
          <w:sz w:val="28"/>
          <w:szCs w:val="26"/>
          <w:lang w:val="en-US"/>
        </w:rPr>
        <w:t xml:space="preserve"> Republic</w:t>
      </w:r>
      <w:r w:rsidRPr="00597DB0">
        <w:rPr>
          <w:sz w:val="28"/>
          <w:szCs w:val="26"/>
          <w:lang w:val="en-US"/>
        </w:rPr>
        <w:t xml:space="preserve"> “On approval of the draft Law of the Kyrgyz Republic“ On Amendments to the Law of the Kyrgyz Republic “On Precious Metals and Precious Stones”, which provides for </w:t>
      </w:r>
      <w:r w:rsidR="006A684A" w:rsidRPr="00597DB0">
        <w:rPr>
          <w:sz w:val="28"/>
          <w:szCs w:val="26"/>
          <w:lang w:val="en-US"/>
        </w:rPr>
        <w:t xml:space="preserve">a </w:t>
      </w:r>
      <w:r w:rsidRPr="00597DB0">
        <w:rPr>
          <w:sz w:val="28"/>
          <w:szCs w:val="26"/>
          <w:lang w:val="en-US"/>
        </w:rPr>
        <w:t>release of entrepreneurs from testing, analyzing and branding</w:t>
      </w:r>
      <w:r w:rsidR="006A684A" w:rsidRPr="00597DB0">
        <w:rPr>
          <w:sz w:val="28"/>
          <w:szCs w:val="26"/>
          <w:lang w:val="en-US"/>
        </w:rPr>
        <w:t xml:space="preserve"> by government stamp</w:t>
      </w:r>
      <w:r w:rsidRPr="00597DB0">
        <w:rPr>
          <w:sz w:val="28"/>
          <w:szCs w:val="26"/>
          <w:lang w:val="en-US"/>
        </w:rPr>
        <w:t xml:space="preserve"> </w:t>
      </w:r>
      <w:r w:rsidR="006A684A" w:rsidRPr="00597DB0">
        <w:rPr>
          <w:sz w:val="28"/>
          <w:szCs w:val="26"/>
          <w:lang w:val="en-US"/>
        </w:rPr>
        <w:t xml:space="preserve">of </w:t>
      </w:r>
      <w:r w:rsidRPr="00597DB0">
        <w:rPr>
          <w:sz w:val="28"/>
          <w:szCs w:val="26"/>
          <w:lang w:val="en-US"/>
        </w:rPr>
        <w:t>lightweight jewelry and other products made of precious metals when exporting jewelry and othe</w:t>
      </w:r>
      <w:r w:rsidR="006A684A" w:rsidRPr="00597DB0">
        <w:rPr>
          <w:sz w:val="28"/>
          <w:szCs w:val="26"/>
          <w:lang w:val="en-US"/>
        </w:rPr>
        <w:t xml:space="preserve">r products from precious metals. It also provides </w:t>
      </w:r>
      <w:r w:rsidR="00597DB0" w:rsidRPr="00597DB0">
        <w:rPr>
          <w:sz w:val="28"/>
          <w:szCs w:val="26"/>
          <w:lang w:val="en-US"/>
        </w:rPr>
        <w:t>for introduction</w:t>
      </w:r>
      <w:r w:rsidR="006A684A" w:rsidRPr="00597DB0">
        <w:rPr>
          <w:sz w:val="28"/>
          <w:szCs w:val="26"/>
          <w:lang w:val="en-US"/>
        </w:rPr>
        <w:t xml:space="preserve"> of</w:t>
      </w:r>
      <w:r w:rsidRPr="00597DB0">
        <w:rPr>
          <w:sz w:val="28"/>
          <w:szCs w:val="26"/>
          <w:lang w:val="en-US"/>
        </w:rPr>
        <w:t xml:space="preserve"> deregul</w:t>
      </w:r>
      <w:r w:rsidR="006A684A" w:rsidRPr="00597DB0">
        <w:rPr>
          <w:sz w:val="28"/>
          <w:szCs w:val="26"/>
          <w:lang w:val="en-US"/>
        </w:rPr>
        <w:t>ation and de-monopolization of a</w:t>
      </w:r>
      <w:r w:rsidRPr="00597DB0">
        <w:rPr>
          <w:sz w:val="28"/>
          <w:szCs w:val="26"/>
          <w:lang w:val="en-US"/>
        </w:rPr>
        <w:t xml:space="preserve"> process of testing and branding jewelry made from precious stones</w:t>
      </w:r>
      <w:r w:rsidR="006A684A" w:rsidRPr="00597DB0">
        <w:rPr>
          <w:sz w:val="28"/>
          <w:szCs w:val="26"/>
          <w:lang w:val="en-US"/>
        </w:rPr>
        <w:t xml:space="preserve"> and </w:t>
      </w:r>
      <w:r w:rsidRPr="00597DB0">
        <w:rPr>
          <w:sz w:val="28"/>
          <w:szCs w:val="26"/>
          <w:lang w:val="en-US"/>
        </w:rPr>
        <w:t>precious metals.</w:t>
      </w:r>
    </w:p>
    <w:p w14:paraId="7279C0A0" w14:textId="4D2EE16F" w:rsidR="008D5C2D" w:rsidRPr="00597DB0" w:rsidRDefault="008D5C2D" w:rsidP="00736FF5">
      <w:pPr>
        <w:ind w:firstLine="720"/>
        <w:jc w:val="both"/>
        <w:rPr>
          <w:sz w:val="28"/>
          <w:szCs w:val="26"/>
          <w:lang w:val="en-US"/>
        </w:rPr>
      </w:pPr>
    </w:p>
    <w:p w14:paraId="34A61015" w14:textId="36E3E404" w:rsidR="00855524" w:rsidRPr="00597DB0" w:rsidRDefault="00855524" w:rsidP="00736FF5">
      <w:pPr>
        <w:ind w:firstLine="720"/>
        <w:jc w:val="both"/>
        <w:rPr>
          <w:sz w:val="28"/>
          <w:szCs w:val="26"/>
          <w:lang w:val="en-US"/>
        </w:rPr>
      </w:pPr>
      <w:r w:rsidRPr="00597DB0">
        <w:rPr>
          <w:sz w:val="28"/>
          <w:szCs w:val="26"/>
          <w:lang w:val="en-US"/>
        </w:rPr>
        <w:t xml:space="preserve">3.2. The Department of Industry, Fuel and Energy Complex and Subsoil Use </w:t>
      </w:r>
      <w:r w:rsidR="006A684A" w:rsidRPr="00597DB0">
        <w:rPr>
          <w:sz w:val="28"/>
          <w:szCs w:val="26"/>
          <w:lang w:val="en-US"/>
        </w:rPr>
        <w:t>under</w:t>
      </w:r>
      <w:r w:rsidRPr="00597DB0">
        <w:rPr>
          <w:sz w:val="28"/>
          <w:szCs w:val="26"/>
          <w:lang w:val="en-US"/>
        </w:rPr>
        <w:t xml:space="preserve"> the Office of the Government of the Kyrgyz Republic within two months to submit for signature to the Prime Minister of the Kyrgyz Republic a draft resolution of the Government of the Kyrgyz Republic “On Amendments to the Resolution of the Government of the Kyrgyz Republic” </w:t>
      </w:r>
      <w:r w:rsidR="006A684A" w:rsidRPr="00597DB0">
        <w:rPr>
          <w:sz w:val="28"/>
          <w:szCs w:val="26"/>
          <w:lang w:val="en-US"/>
        </w:rPr>
        <w:t xml:space="preserve">On </w:t>
      </w:r>
      <w:r w:rsidR="00597DB0" w:rsidRPr="00597DB0">
        <w:rPr>
          <w:sz w:val="28"/>
          <w:szCs w:val="26"/>
          <w:lang w:val="en-US"/>
        </w:rPr>
        <w:t>procedure</w:t>
      </w:r>
      <w:r w:rsidR="006A684A" w:rsidRPr="00597DB0">
        <w:rPr>
          <w:sz w:val="28"/>
          <w:szCs w:val="26"/>
          <w:lang w:val="en-US"/>
        </w:rPr>
        <w:t xml:space="preserve"> of granting permissions for buying</w:t>
      </w:r>
      <w:r w:rsidRPr="00597DB0">
        <w:rPr>
          <w:sz w:val="28"/>
          <w:szCs w:val="26"/>
          <w:lang w:val="en-US"/>
        </w:rPr>
        <w:t xml:space="preserve"> gold and gold-containing concentrate in the Kyrgyz Republic "No. 894" </w:t>
      </w:r>
      <w:r w:rsidR="006A684A" w:rsidRPr="00597DB0">
        <w:rPr>
          <w:sz w:val="28"/>
          <w:szCs w:val="26"/>
          <w:lang w:val="en-US"/>
        </w:rPr>
        <w:t>from</w:t>
      </w:r>
      <w:r w:rsidRPr="00597DB0">
        <w:rPr>
          <w:sz w:val="28"/>
          <w:szCs w:val="26"/>
          <w:lang w:val="en-US"/>
        </w:rPr>
        <w:t xml:space="preserve"> December 29, 2015, providing for the </w:t>
      </w:r>
      <w:r w:rsidR="006A684A" w:rsidRPr="00597DB0">
        <w:rPr>
          <w:sz w:val="28"/>
          <w:szCs w:val="26"/>
          <w:lang w:val="en-US"/>
        </w:rPr>
        <w:t xml:space="preserve">exclusion of </w:t>
      </w:r>
      <w:r w:rsidRPr="00597DB0">
        <w:rPr>
          <w:sz w:val="28"/>
          <w:szCs w:val="26"/>
          <w:lang w:val="en-US"/>
        </w:rPr>
        <w:t xml:space="preserve"> gold cash registers from </w:t>
      </w:r>
      <w:r w:rsidR="006A684A" w:rsidRPr="00597DB0">
        <w:rPr>
          <w:sz w:val="28"/>
          <w:szCs w:val="26"/>
          <w:lang w:val="en-US"/>
        </w:rPr>
        <w:t xml:space="preserve">an obligatory procedure for </w:t>
      </w:r>
      <w:r w:rsidRPr="00597DB0">
        <w:rPr>
          <w:sz w:val="28"/>
          <w:szCs w:val="26"/>
          <w:lang w:val="en-US"/>
        </w:rPr>
        <w:t>refining of</w:t>
      </w:r>
      <w:r w:rsidR="00597DB0">
        <w:rPr>
          <w:sz w:val="28"/>
          <w:szCs w:val="26"/>
          <w:lang w:val="en-US"/>
        </w:rPr>
        <w:t xml:space="preserve"> </w:t>
      </w:r>
      <w:r w:rsidRPr="00597DB0">
        <w:rPr>
          <w:sz w:val="28"/>
          <w:szCs w:val="26"/>
          <w:lang w:val="en-US"/>
        </w:rPr>
        <w:t xml:space="preserve"> gold.</w:t>
      </w:r>
    </w:p>
    <w:p w14:paraId="756FA320" w14:textId="732A9B77" w:rsidR="00011C6C" w:rsidRPr="00597DB0" w:rsidRDefault="00855524" w:rsidP="00736FF5">
      <w:pPr>
        <w:ind w:firstLine="720"/>
        <w:jc w:val="both"/>
        <w:rPr>
          <w:sz w:val="28"/>
          <w:szCs w:val="26"/>
          <w:lang w:val="en-US"/>
        </w:rPr>
      </w:pPr>
      <w:r w:rsidRPr="00597DB0">
        <w:rPr>
          <w:sz w:val="28"/>
          <w:szCs w:val="26"/>
          <w:lang w:val="en-US"/>
        </w:rPr>
        <w:t>3.3.</w:t>
      </w:r>
      <w:r w:rsidR="00A146D5" w:rsidRPr="00597DB0">
        <w:rPr>
          <w:sz w:val="28"/>
          <w:szCs w:val="26"/>
          <w:lang w:val="en-US"/>
        </w:rPr>
        <w:t>T</w:t>
      </w:r>
      <w:r w:rsidRPr="00597DB0">
        <w:rPr>
          <w:sz w:val="28"/>
          <w:szCs w:val="26"/>
          <w:lang w:val="en-US"/>
        </w:rPr>
        <w:t xml:space="preserve">he Ministry of Finance of the Kyrgyz Republic should complete the procedure </w:t>
      </w:r>
      <w:r w:rsidR="00A146D5" w:rsidRPr="00597DB0">
        <w:rPr>
          <w:sz w:val="28"/>
          <w:szCs w:val="26"/>
          <w:lang w:val="en-US"/>
        </w:rPr>
        <w:t xml:space="preserve">by December 15, 2018 </w:t>
      </w:r>
      <w:r w:rsidRPr="00597DB0">
        <w:rPr>
          <w:sz w:val="28"/>
          <w:szCs w:val="26"/>
          <w:lang w:val="en-US"/>
        </w:rPr>
        <w:t>of intra-state approval and send to the Eurasian Economic Commission a draft Agreement on the specifics of operations with precious metals and precious stones within the E</w:t>
      </w:r>
      <w:r w:rsidR="00A146D5" w:rsidRPr="00597DB0">
        <w:rPr>
          <w:sz w:val="28"/>
          <w:szCs w:val="26"/>
          <w:lang w:val="en-US"/>
        </w:rPr>
        <w:t>E</w:t>
      </w:r>
      <w:r w:rsidRPr="00597DB0">
        <w:rPr>
          <w:sz w:val="28"/>
          <w:szCs w:val="26"/>
          <w:lang w:val="en-US"/>
        </w:rPr>
        <w:t xml:space="preserve">U, providing for mutual recognition of </w:t>
      </w:r>
      <w:r w:rsidR="00A146D5" w:rsidRPr="00597DB0">
        <w:rPr>
          <w:sz w:val="28"/>
          <w:szCs w:val="26"/>
          <w:lang w:val="en-US"/>
        </w:rPr>
        <w:t>branding</w:t>
      </w:r>
      <w:r w:rsidRPr="00597DB0">
        <w:rPr>
          <w:sz w:val="28"/>
          <w:szCs w:val="26"/>
          <w:lang w:val="en-US"/>
        </w:rPr>
        <w:t>.</w:t>
      </w:r>
    </w:p>
    <w:p w14:paraId="41B839E9" w14:textId="77777777" w:rsidR="00855524" w:rsidRPr="00597DB0" w:rsidRDefault="00855524" w:rsidP="00736FF5">
      <w:pPr>
        <w:ind w:firstLine="720"/>
        <w:jc w:val="both"/>
        <w:rPr>
          <w:sz w:val="28"/>
          <w:szCs w:val="26"/>
          <w:lang w:val="en-US"/>
        </w:rPr>
      </w:pPr>
    </w:p>
    <w:p w14:paraId="56D2073F" w14:textId="0830040B" w:rsidR="00B66EED" w:rsidRPr="00597DB0" w:rsidRDefault="00B66EED" w:rsidP="00B66EED">
      <w:pPr>
        <w:jc w:val="center"/>
        <w:rPr>
          <w:b/>
          <w:sz w:val="28"/>
          <w:szCs w:val="26"/>
          <w:lang w:val="en-US"/>
        </w:rPr>
      </w:pPr>
      <w:r w:rsidRPr="00597DB0">
        <w:rPr>
          <w:b/>
          <w:sz w:val="28"/>
          <w:szCs w:val="26"/>
          <w:lang w:val="en-US"/>
        </w:rPr>
        <w:t xml:space="preserve">4. </w:t>
      </w:r>
      <w:r w:rsidR="00855524" w:rsidRPr="00597DB0">
        <w:rPr>
          <w:b/>
          <w:sz w:val="28"/>
          <w:szCs w:val="26"/>
          <w:lang w:val="en-US"/>
        </w:rPr>
        <w:t xml:space="preserve">On </w:t>
      </w:r>
      <w:r w:rsidR="00597DB0" w:rsidRPr="00597DB0">
        <w:rPr>
          <w:b/>
          <w:sz w:val="28"/>
          <w:szCs w:val="26"/>
          <w:lang w:val="en-US"/>
        </w:rPr>
        <w:t>issues</w:t>
      </w:r>
      <w:r w:rsidR="00855524" w:rsidRPr="00597DB0">
        <w:rPr>
          <w:b/>
          <w:sz w:val="28"/>
          <w:szCs w:val="26"/>
          <w:lang w:val="en-US"/>
        </w:rPr>
        <w:t xml:space="preserve"> of introducing virtual cash registers</w:t>
      </w:r>
    </w:p>
    <w:p w14:paraId="526CE935" w14:textId="319AF97D" w:rsidR="00B66EED" w:rsidRPr="00597DB0" w:rsidRDefault="00B66EED" w:rsidP="00B66EED">
      <w:pPr>
        <w:pBdr>
          <w:top w:val="single" w:sz="4" w:space="1" w:color="auto"/>
        </w:pBdr>
        <w:jc w:val="center"/>
        <w:rPr>
          <w:lang w:val="en-US"/>
        </w:rPr>
      </w:pPr>
      <w:r w:rsidRPr="00597DB0">
        <w:rPr>
          <w:lang w:val="en-US"/>
        </w:rPr>
        <w:t>(</w:t>
      </w:r>
      <w:proofErr w:type="spellStart"/>
      <w:r w:rsidR="00855524" w:rsidRPr="00597DB0">
        <w:rPr>
          <w:lang w:val="en-US"/>
        </w:rPr>
        <w:t>Ponomarev</w:t>
      </w:r>
      <w:proofErr w:type="spellEnd"/>
      <w:r w:rsidR="00855524" w:rsidRPr="00597DB0">
        <w:rPr>
          <w:lang w:val="en-US"/>
        </w:rPr>
        <w:t xml:space="preserve">, </w:t>
      </w:r>
      <w:proofErr w:type="spellStart"/>
      <w:r w:rsidR="00855524" w:rsidRPr="00597DB0">
        <w:rPr>
          <w:lang w:val="en-US"/>
        </w:rPr>
        <w:t>Asylbaeva</w:t>
      </w:r>
      <w:proofErr w:type="spellEnd"/>
      <w:r w:rsidR="00855524" w:rsidRPr="00597DB0">
        <w:rPr>
          <w:lang w:val="en-US"/>
        </w:rPr>
        <w:t xml:space="preserve">, </w:t>
      </w:r>
      <w:proofErr w:type="spellStart"/>
      <w:r w:rsidR="00855524" w:rsidRPr="00597DB0">
        <w:rPr>
          <w:lang w:val="en-US"/>
        </w:rPr>
        <w:t>Karagulova</w:t>
      </w:r>
      <w:proofErr w:type="spellEnd"/>
      <w:r w:rsidR="00855524" w:rsidRPr="00597DB0">
        <w:rPr>
          <w:lang w:val="en-US"/>
        </w:rPr>
        <w:t xml:space="preserve">, </w:t>
      </w:r>
      <w:proofErr w:type="spellStart"/>
      <w:r w:rsidR="00855524" w:rsidRPr="00597DB0">
        <w:rPr>
          <w:lang w:val="en-US"/>
        </w:rPr>
        <w:t>Abylgaziev</w:t>
      </w:r>
      <w:proofErr w:type="spellEnd"/>
      <w:r w:rsidRPr="00597DB0">
        <w:rPr>
          <w:lang w:val="en-US"/>
        </w:rPr>
        <w:t>)</w:t>
      </w:r>
    </w:p>
    <w:p w14:paraId="373B709E" w14:textId="77777777" w:rsidR="00B66EED" w:rsidRPr="00597DB0" w:rsidRDefault="00B66EED" w:rsidP="00B66EED">
      <w:pPr>
        <w:ind w:firstLine="720"/>
        <w:jc w:val="both"/>
        <w:rPr>
          <w:sz w:val="28"/>
          <w:szCs w:val="28"/>
          <w:lang w:val="en-US"/>
        </w:rPr>
      </w:pPr>
    </w:p>
    <w:p w14:paraId="33162CF4" w14:textId="6BED9B3E" w:rsidR="00011C6C" w:rsidRPr="00597DB0" w:rsidRDefault="00855524" w:rsidP="00736FF5">
      <w:pPr>
        <w:ind w:firstLine="720"/>
        <w:jc w:val="both"/>
        <w:rPr>
          <w:rFonts w:eastAsia="Times New Roman"/>
          <w:sz w:val="26"/>
          <w:szCs w:val="26"/>
          <w:lang w:val="en-US" w:eastAsia="ru-RU"/>
        </w:rPr>
      </w:pPr>
      <w:r w:rsidRPr="00597DB0">
        <w:rPr>
          <w:rFonts w:eastAsia="Times New Roman"/>
          <w:sz w:val="26"/>
          <w:szCs w:val="26"/>
          <w:lang w:val="en-US" w:eastAsia="ru-RU"/>
        </w:rPr>
        <w:t xml:space="preserve">Having heard a speech by S.V. </w:t>
      </w:r>
      <w:proofErr w:type="spellStart"/>
      <w:r w:rsidRPr="00597DB0">
        <w:rPr>
          <w:rFonts w:eastAsia="Times New Roman"/>
          <w:sz w:val="26"/>
          <w:szCs w:val="26"/>
          <w:lang w:val="en-US" w:eastAsia="ru-RU"/>
        </w:rPr>
        <w:t>Ponomarev</w:t>
      </w:r>
      <w:proofErr w:type="spellEnd"/>
      <w:r w:rsidRPr="00597DB0">
        <w:rPr>
          <w:rFonts w:eastAsia="Times New Roman"/>
          <w:sz w:val="26"/>
          <w:szCs w:val="26"/>
          <w:lang w:val="en-US" w:eastAsia="ru-RU"/>
        </w:rPr>
        <w:t xml:space="preserve">, President of the Association </w:t>
      </w:r>
      <w:r w:rsidR="00FE1E19" w:rsidRPr="00597DB0">
        <w:rPr>
          <w:rFonts w:eastAsia="Times New Roman"/>
          <w:sz w:val="26"/>
          <w:szCs w:val="26"/>
          <w:lang w:val="en-US" w:eastAsia="ru-RU"/>
        </w:rPr>
        <w:t xml:space="preserve">of Markets, Trade and </w:t>
      </w:r>
      <w:r w:rsidR="00597DB0" w:rsidRPr="00597DB0">
        <w:rPr>
          <w:rFonts w:eastAsia="Times New Roman"/>
          <w:sz w:val="26"/>
          <w:szCs w:val="26"/>
          <w:lang w:val="en-US" w:eastAsia="ru-RU"/>
        </w:rPr>
        <w:t>Services of</w:t>
      </w:r>
      <w:r w:rsidR="00FE1E19" w:rsidRPr="00597DB0">
        <w:rPr>
          <w:rFonts w:eastAsia="Times New Roman"/>
          <w:sz w:val="26"/>
          <w:szCs w:val="26"/>
          <w:lang w:val="en-US" w:eastAsia="ru-RU"/>
        </w:rPr>
        <w:t xml:space="preserve"> Kyrgyzstan</w:t>
      </w:r>
      <w:r w:rsidRPr="00597DB0">
        <w:rPr>
          <w:rFonts w:eastAsia="Times New Roman"/>
          <w:sz w:val="26"/>
          <w:szCs w:val="26"/>
          <w:lang w:val="en-US" w:eastAsia="ru-RU"/>
        </w:rPr>
        <w:t xml:space="preserve">, </w:t>
      </w:r>
      <w:r w:rsidR="00FE1E19" w:rsidRPr="00597DB0">
        <w:rPr>
          <w:rFonts w:eastAsia="Times New Roman"/>
          <w:sz w:val="26"/>
          <w:szCs w:val="26"/>
          <w:lang w:val="en-US" w:eastAsia="ru-RU"/>
        </w:rPr>
        <w:t xml:space="preserve">and </w:t>
      </w:r>
      <w:r w:rsidRPr="00597DB0">
        <w:rPr>
          <w:rFonts w:eastAsia="Times New Roman"/>
          <w:sz w:val="26"/>
          <w:szCs w:val="26"/>
          <w:lang w:val="en-US" w:eastAsia="ru-RU"/>
        </w:rPr>
        <w:t xml:space="preserve">A.N. </w:t>
      </w:r>
      <w:proofErr w:type="spellStart"/>
      <w:r w:rsidRPr="00597DB0">
        <w:rPr>
          <w:rFonts w:eastAsia="Times New Roman"/>
          <w:sz w:val="26"/>
          <w:szCs w:val="26"/>
          <w:lang w:val="en-US" w:eastAsia="ru-RU"/>
        </w:rPr>
        <w:t>Karagulova</w:t>
      </w:r>
      <w:proofErr w:type="spellEnd"/>
      <w:r w:rsidRPr="00597DB0">
        <w:rPr>
          <w:rFonts w:eastAsia="Times New Roman"/>
          <w:sz w:val="26"/>
          <w:szCs w:val="26"/>
          <w:lang w:val="en-US" w:eastAsia="ru-RU"/>
        </w:rPr>
        <w:t>, Deputy Chairman of the State Tax Service under the Government of the Kyrgyz Republic, the following decision was made:</w:t>
      </w:r>
    </w:p>
    <w:p w14:paraId="0EC37932" w14:textId="4703539F" w:rsidR="00855524" w:rsidRPr="00597DB0" w:rsidRDefault="00855524" w:rsidP="0041284B">
      <w:pPr>
        <w:ind w:firstLine="709"/>
        <w:jc w:val="both"/>
        <w:rPr>
          <w:sz w:val="28"/>
          <w:szCs w:val="26"/>
          <w:lang w:val="en-US"/>
        </w:rPr>
      </w:pPr>
      <w:r w:rsidRPr="00597DB0">
        <w:rPr>
          <w:sz w:val="28"/>
          <w:szCs w:val="26"/>
          <w:lang w:val="en-US"/>
        </w:rPr>
        <w:t>4.1. The Ministry of Economy of the Kyrgyz Republic, the State Tax Service under the Government of the Kyrgyz Republic, the State Committee of Information Technologies and Communications of the Kyrgyz Republic, together with the Associatio</w:t>
      </w:r>
      <w:r w:rsidR="00FE1E19" w:rsidRPr="00597DB0">
        <w:rPr>
          <w:sz w:val="28"/>
          <w:szCs w:val="26"/>
          <w:lang w:val="en-US"/>
        </w:rPr>
        <w:t xml:space="preserve">n of Markets, Trade and Services </w:t>
      </w:r>
      <w:r w:rsidRPr="00597DB0">
        <w:rPr>
          <w:sz w:val="28"/>
          <w:szCs w:val="26"/>
          <w:lang w:val="en-US"/>
        </w:rPr>
        <w:t xml:space="preserve">of Kyrgyzstan and other </w:t>
      </w:r>
      <w:r w:rsidR="00FE1E19" w:rsidRPr="00597DB0">
        <w:rPr>
          <w:sz w:val="28"/>
          <w:szCs w:val="26"/>
          <w:lang w:val="en-US"/>
        </w:rPr>
        <w:t xml:space="preserve">business associations' </w:t>
      </w:r>
      <w:r w:rsidRPr="00597DB0">
        <w:rPr>
          <w:sz w:val="28"/>
          <w:szCs w:val="26"/>
          <w:lang w:val="en-US"/>
        </w:rPr>
        <w:t>representatives</w:t>
      </w:r>
      <w:proofErr w:type="gramStart"/>
      <w:r w:rsidR="00FE1E19" w:rsidRPr="00597DB0">
        <w:rPr>
          <w:sz w:val="28"/>
          <w:szCs w:val="26"/>
          <w:lang w:val="en-US"/>
        </w:rPr>
        <w:t>,  are</w:t>
      </w:r>
      <w:proofErr w:type="gramEnd"/>
      <w:r w:rsidR="00FE1E19" w:rsidRPr="00597DB0">
        <w:rPr>
          <w:sz w:val="28"/>
          <w:szCs w:val="26"/>
          <w:lang w:val="en-US"/>
        </w:rPr>
        <w:t xml:space="preserve"> to present a draft resolution of the Government of the Kyrgyz Republic within two months in a</w:t>
      </w:r>
      <w:r w:rsidRPr="00597DB0">
        <w:rPr>
          <w:sz w:val="28"/>
          <w:szCs w:val="26"/>
          <w:lang w:val="en-US"/>
        </w:rPr>
        <w:t xml:space="preserve"> prescribed manner </w:t>
      </w:r>
      <w:r w:rsidR="00FE1E19" w:rsidRPr="00597DB0">
        <w:rPr>
          <w:sz w:val="28"/>
          <w:szCs w:val="26"/>
          <w:lang w:val="en-US"/>
        </w:rPr>
        <w:t>to</w:t>
      </w:r>
      <w:r w:rsidRPr="00597DB0">
        <w:rPr>
          <w:sz w:val="28"/>
          <w:szCs w:val="26"/>
          <w:lang w:val="en-US"/>
        </w:rPr>
        <w:t xml:space="preserve"> the Government’s Office of the Kyrgyz Republic on technical r</w:t>
      </w:r>
      <w:r w:rsidR="00FE1E19" w:rsidRPr="00597DB0">
        <w:rPr>
          <w:sz w:val="28"/>
          <w:szCs w:val="26"/>
          <w:lang w:val="en-US"/>
        </w:rPr>
        <w:t xml:space="preserve">equirements for virtual cash registers </w:t>
      </w:r>
      <w:r w:rsidRPr="00597DB0">
        <w:rPr>
          <w:sz w:val="28"/>
          <w:szCs w:val="26"/>
          <w:lang w:val="en-US"/>
        </w:rPr>
        <w:t xml:space="preserve"> (hereinafter - </w:t>
      </w:r>
      <w:r w:rsidR="00FE1E19" w:rsidRPr="00597DB0">
        <w:rPr>
          <w:sz w:val="28"/>
          <w:szCs w:val="26"/>
          <w:lang w:val="en-US"/>
        </w:rPr>
        <w:t>VCR</w:t>
      </w:r>
      <w:r w:rsidRPr="00597DB0">
        <w:rPr>
          <w:sz w:val="28"/>
          <w:szCs w:val="26"/>
          <w:lang w:val="en-US"/>
        </w:rPr>
        <w:t xml:space="preserve">), </w:t>
      </w:r>
      <w:r w:rsidR="00FE1E19" w:rsidRPr="00597DB0">
        <w:rPr>
          <w:sz w:val="28"/>
          <w:szCs w:val="26"/>
          <w:lang w:val="en-US"/>
        </w:rPr>
        <w:t>support centers of VCR</w:t>
      </w:r>
      <w:r w:rsidRPr="00597DB0">
        <w:rPr>
          <w:sz w:val="28"/>
          <w:szCs w:val="26"/>
          <w:lang w:val="en-US"/>
        </w:rPr>
        <w:t xml:space="preserve"> and operators of </w:t>
      </w:r>
      <w:r w:rsidR="00FE1E19" w:rsidRPr="00597DB0">
        <w:rPr>
          <w:sz w:val="28"/>
          <w:szCs w:val="26"/>
          <w:lang w:val="en-US"/>
        </w:rPr>
        <w:t>VCRs</w:t>
      </w:r>
      <w:r w:rsidRPr="00597DB0">
        <w:rPr>
          <w:sz w:val="28"/>
          <w:szCs w:val="26"/>
          <w:lang w:val="en-US"/>
        </w:rPr>
        <w:t xml:space="preserve">, providing for the free use of </w:t>
      </w:r>
      <w:r w:rsidR="00FE1E19" w:rsidRPr="00597DB0">
        <w:rPr>
          <w:sz w:val="28"/>
          <w:szCs w:val="26"/>
          <w:lang w:val="en-US"/>
        </w:rPr>
        <w:t>VCR</w:t>
      </w:r>
      <w:r w:rsidRPr="00597DB0">
        <w:rPr>
          <w:sz w:val="28"/>
          <w:szCs w:val="26"/>
          <w:lang w:val="en-US"/>
        </w:rPr>
        <w:t xml:space="preserve"> by all categories of entrepreneurs, taking into account international experience.</w:t>
      </w:r>
    </w:p>
    <w:p w14:paraId="5F278373" w14:textId="77777777" w:rsidR="00855524" w:rsidRPr="00597DB0" w:rsidRDefault="00855524" w:rsidP="0041284B">
      <w:pPr>
        <w:ind w:firstLine="709"/>
        <w:jc w:val="both"/>
        <w:rPr>
          <w:sz w:val="28"/>
          <w:szCs w:val="26"/>
          <w:lang w:val="en-US"/>
        </w:rPr>
      </w:pPr>
    </w:p>
    <w:p w14:paraId="27EAED07" w14:textId="77777777" w:rsidR="00855524" w:rsidRPr="00597DB0" w:rsidRDefault="00855524" w:rsidP="00855524">
      <w:pPr>
        <w:ind w:firstLine="709"/>
        <w:jc w:val="both"/>
        <w:rPr>
          <w:sz w:val="28"/>
          <w:szCs w:val="26"/>
          <w:lang w:val="en-US"/>
        </w:rPr>
      </w:pPr>
      <w:r w:rsidRPr="00597DB0">
        <w:rPr>
          <w:sz w:val="28"/>
          <w:szCs w:val="26"/>
          <w:lang w:val="en-US"/>
        </w:rPr>
        <w:t>4.2. State Committee of Information Technologies and Communications of the Kyrgyz Republic:</w:t>
      </w:r>
    </w:p>
    <w:p w14:paraId="7A93E5E7" w14:textId="0AE4F6CA" w:rsidR="00855524" w:rsidRPr="00597DB0" w:rsidRDefault="00855524" w:rsidP="00855524">
      <w:pPr>
        <w:ind w:firstLine="709"/>
        <w:jc w:val="both"/>
        <w:rPr>
          <w:sz w:val="28"/>
          <w:szCs w:val="26"/>
          <w:lang w:val="en-US"/>
        </w:rPr>
      </w:pPr>
      <w:r w:rsidRPr="00597DB0">
        <w:rPr>
          <w:sz w:val="28"/>
          <w:szCs w:val="26"/>
          <w:lang w:val="en-US"/>
        </w:rPr>
        <w:lastRenderedPageBreak/>
        <w:t>-</w:t>
      </w:r>
      <w:r w:rsidR="00FE1E19" w:rsidRPr="00597DB0">
        <w:rPr>
          <w:sz w:val="28"/>
          <w:szCs w:val="26"/>
          <w:lang w:val="en-US"/>
        </w:rPr>
        <w:t xml:space="preserve"> </w:t>
      </w:r>
      <w:proofErr w:type="gramStart"/>
      <w:r w:rsidRPr="00597DB0">
        <w:rPr>
          <w:sz w:val="28"/>
          <w:szCs w:val="26"/>
          <w:lang w:val="en-US"/>
        </w:rPr>
        <w:t>develop</w:t>
      </w:r>
      <w:proofErr w:type="gramEnd"/>
      <w:r w:rsidRPr="00597DB0">
        <w:rPr>
          <w:sz w:val="28"/>
          <w:szCs w:val="26"/>
          <w:lang w:val="en-US"/>
        </w:rPr>
        <w:t xml:space="preserve"> and submit</w:t>
      </w:r>
      <w:r w:rsidR="00FE1E19" w:rsidRPr="00597DB0">
        <w:rPr>
          <w:sz w:val="28"/>
          <w:szCs w:val="26"/>
          <w:lang w:val="en-US"/>
        </w:rPr>
        <w:t xml:space="preserve"> within two months</w:t>
      </w:r>
      <w:r w:rsidRPr="00597DB0">
        <w:rPr>
          <w:sz w:val="28"/>
          <w:szCs w:val="26"/>
          <w:lang w:val="en-US"/>
        </w:rPr>
        <w:t>, in accordance with the established procedure, a draft decision of the Government of the Kyrgyz Republic to the Government Office of the Kyrgyz Republic, providing for the procedure for issuing an opini</w:t>
      </w:r>
      <w:r w:rsidR="00FE1E19" w:rsidRPr="00597DB0">
        <w:rPr>
          <w:sz w:val="28"/>
          <w:szCs w:val="26"/>
          <w:lang w:val="en-US"/>
        </w:rPr>
        <w:t xml:space="preserve">on on software compliance with </w:t>
      </w:r>
      <w:r w:rsidRPr="00597DB0">
        <w:rPr>
          <w:sz w:val="28"/>
          <w:szCs w:val="26"/>
          <w:lang w:val="en-US"/>
        </w:rPr>
        <w:t xml:space="preserve">technical requirements of the </w:t>
      </w:r>
      <w:r w:rsidR="00FE1E19" w:rsidRPr="00597DB0">
        <w:rPr>
          <w:sz w:val="28"/>
          <w:szCs w:val="26"/>
          <w:lang w:val="en-US"/>
        </w:rPr>
        <w:t>cash registers including VCRs</w:t>
      </w:r>
      <w:r w:rsidRPr="00597DB0">
        <w:rPr>
          <w:sz w:val="28"/>
          <w:szCs w:val="26"/>
          <w:lang w:val="en-US"/>
        </w:rPr>
        <w:t xml:space="preserve"> by the Government of the Kyrgyz Republic;</w:t>
      </w:r>
    </w:p>
    <w:p w14:paraId="0762559F" w14:textId="0A36600E" w:rsidR="00166C4C" w:rsidRPr="00597DB0" w:rsidRDefault="00855524" w:rsidP="00855524">
      <w:pPr>
        <w:ind w:firstLine="709"/>
        <w:jc w:val="both"/>
        <w:rPr>
          <w:sz w:val="28"/>
          <w:szCs w:val="26"/>
          <w:lang w:val="en-US"/>
        </w:rPr>
      </w:pPr>
      <w:r w:rsidRPr="00597DB0">
        <w:rPr>
          <w:sz w:val="28"/>
          <w:szCs w:val="26"/>
          <w:lang w:val="en-US"/>
        </w:rPr>
        <w:t xml:space="preserve">- </w:t>
      </w:r>
      <w:proofErr w:type="gramStart"/>
      <w:r w:rsidRPr="00597DB0">
        <w:rPr>
          <w:sz w:val="28"/>
          <w:szCs w:val="26"/>
          <w:lang w:val="en-US"/>
        </w:rPr>
        <w:t>consider</w:t>
      </w:r>
      <w:proofErr w:type="gramEnd"/>
      <w:r w:rsidRPr="00597DB0">
        <w:rPr>
          <w:sz w:val="28"/>
          <w:szCs w:val="26"/>
          <w:lang w:val="en-US"/>
        </w:rPr>
        <w:t xml:space="preserve"> </w:t>
      </w:r>
      <w:r w:rsidR="00FE1E19" w:rsidRPr="00597DB0">
        <w:rPr>
          <w:sz w:val="28"/>
          <w:szCs w:val="26"/>
          <w:lang w:val="en-US"/>
        </w:rPr>
        <w:t xml:space="preserve">within a month a matter of  acceptance of software certificates of </w:t>
      </w:r>
      <w:r w:rsidRPr="00597DB0">
        <w:rPr>
          <w:sz w:val="28"/>
          <w:szCs w:val="26"/>
          <w:lang w:val="en-US"/>
        </w:rPr>
        <w:t xml:space="preserve">foreign countries </w:t>
      </w:r>
      <w:r w:rsidR="00597DB0">
        <w:rPr>
          <w:sz w:val="28"/>
          <w:szCs w:val="26"/>
          <w:lang w:val="en-US"/>
        </w:rPr>
        <w:t>for using VCRs</w:t>
      </w:r>
      <w:r w:rsidRPr="00597DB0">
        <w:rPr>
          <w:sz w:val="28"/>
          <w:szCs w:val="26"/>
          <w:lang w:val="en-US"/>
        </w:rPr>
        <w:t xml:space="preserve"> by business entities.</w:t>
      </w:r>
    </w:p>
    <w:p w14:paraId="627B6C82" w14:textId="77777777" w:rsidR="00E36C4D" w:rsidRPr="00597DB0" w:rsidRDefault="00E36C4D" w:rsidP="00AA2339">
      <w:pPr>
        <w:ind w:firstLine="700"/>
        <w:jc w:val="both"/>
        <w:rPr>
          <w:sz w:val="28"/>
          <w:szCs w:val="28"/>
          <w:lang w:val="en-US"/>
        </w:rPr>
      </w:pPr>
    </w:p>
    <w:p w14:paraId="6DBF4E03" w14:textId="77777777" w:rsidR="00855524" w:rsidRPr="00597DB0" w:rsidRDefault="00855524" w:rsidP="00855524">
      <w:pPr>
        <w:outlineLvl w:val="0"/>
        <w:rPr>
          <w:b/>
          <w:sz w:val="28"/>
          <w:szCs w:val="28"/>
          <w:lang w:val="en-US"/>
        </w:rPr>
      </w:pPr>
    </w:p>
    <w:p w14:paraId="3F06787D" w14:textId="77777777" w:rsidR="00855524" w:rsidRPr="00597DB0" w:rsidRDefault="00855524" w:rsidP="00855524">
      <w:pPr>
        <w:outlineLvl w:val="0"/>
        <w:rPr>
          <w:b/>
          <w:sz w:val="28"/>
          <w:szCs w:val="28"/>
          <w:lang w:val="en-US"/>
        </w:rPr>
      </w:pPr>
      <w:r w:rsidRPr="00597DB0">
        <w:rPr>
          <w:b/>
          <w:sz w:val="28"/>
          <w:szCs w:val="28"/>
          <w:lang w:val="en-US"/>
        </w:rPr>
        <w:t>Prime Minister of the Kyrgyz Republic,</w:t>
      </w:r>
    </w:p>
    <w:p w14:paraId="76491F16" w14:textId="77777777" w:rsidR="00855524" w:rsidRPr="00597DB0" w:rsidRDefault="00855524" w:rsidP="00855524">
      <w:pPr>
        <w:outlineLvl w:val="0"/>
        <w:rPr>
          <w:b/>
          <w:sz w:val="28"/>
          <w:szCs w:val="28"/>
          <w:lang w:val="en-US"/>
        </w:rPr>
      </w:pPr>
      <w:r w:rsidRPr="00597DB0">
        <w:rPr>
          <w:b/>
          <w:sz w:val="28"/>
          <w:szCs w:val="28"/>
          <w:lang w:val="en-US"/>
        </w:rPr>
        <w:t>Chairman of the Council of the</w:t>
      </w:r>
    </w:p>
    <w:p w14:paraId="6E3A7A5D" w14:textId="77777777" w:rsidR="00855524" w:rsidRPr="00597DB0" w:rsidRDefault="00855524" w:rsidP="00855524">
      <w:pPr>
        <w:outlineLvl w:val="0"/>
        <w:rPr>
          <w:b/>
          <w:sz w:val="28"/>
          <w:szCs w:val="28"/>
          <w:lang w:val="en-US"/>
        </w:rPr>
      </w:pPr>
      <w:r w:rsidRPr="00597DB0">
        <w:rPr>
          <w:b/>
          <w:sz w:val="28"/>
          <w:szCs w:val="28"/>
          <w:lang w:val="en-US"/>
        </w:rPr>
        <w:t>Business Development and Investment</w:t>
      </w:r>
    </w:p>
    <w:p w14:paraId="547526DD" w14:textId="77777777" w:rsidR="00855524" w:rsidRPr="00597DB0" w:rsidRDefault="00855524" w:rsidP="00855524">
      <w:pPr>
        <w:outlineLvl w:val="0"/>
        <w:rPr>
          <w:b/>
          <w:sz w:val="28"/>
          <w:szCs w:val="28"/>
          <w:lang w:val="en-US"/>
        </w:rPr>
      </w:pPr>
      <w:r w:rsidRPr="00597DB0">
        <w:rPr>
          <w:b/>
          <w:sz w:val="28"/>
          <w:szCs w:val="28"/>
          <w:lang w:val="en-US"/>
        </w:rPr>
        <w:t>Under the Government of the</w:t>
      </w:r>
    </w:p>
    <w:p w14:paraId="2D60C779" w14:textId="77777777" w:rsidR="00855524" w:rsidRPr="00597DB0" w:rsidRDefault="00855524" w:rsidP="00855524">
      <w:pPr>
        <w:jc w:val="both"/>
        <w:rPr>
          <w:b/>
          <w:sz w:val="28"/>
          <w:szCs w:val="28"/>
          <w:lang w:val="en-US"/>
        </w:rPr>
      </w:pPr>
      <w:r w:rsidRPr="00597DB0">
        <w:rPr>
          <w:b/>
          <w:sz w:val="28"/>
          <w:szCs w:val="28"/>
          <w:lang w:val="en-US"/>
        </w:rPr>
        <w:t>Kyrgyz Republic</w:t>
      </w:r>
      <w:r w:rsidRPr="00597DB0">
        <w:rPr>
          <w:b/>
          <w:sz w:val="28"/>
          <w:szCs w:val="28"/>
          <w:lang w:val="en-US"/>
        </w:rPr>
        <w:tab/>
      </w:r>
      <w:r w:rsidRPr="00597DB0">
        <w:rPr>
          <w:b/>
          <w:sz w:val="28"/>
          <w:szCs w:val="28"/>
          <w:lang w:val="en-US"/>
        </w:rPr>
        <w:tab/>
      </w:r>
      <w:r w:rsidRPr="00597DB0">
        <w:rPr>
          <w:b/>
          <w:sz w:val="28"/>
          <w:szCs w:val="28"/>
          <w:lang w:val="en-US"/>
        </w:rPr>
        <w:tab/>
      </w:r>
      <w:r w:rsidRPr="00597DB0">
        <w:rPr>
          <w:b/>
          <w:sz w:val="28"/>
          <w:szCs w:val="28"/>
          <w:lang w:val="en-US"/>
        </w:rPr>
        <w:tab/>
      </w:r>
      <w:r w:rsidRPr="00597DB0">
        <w:rPr>
          <w:b/>
          <w:sz w:val="28"/>
          <w:szCs w:val="28"/>
          <w:lang w:val="en-US"/>
        </w:rPr>
        <w:tab/>
      </w:r>
      <w:r w:rsidRPr="00597DB0">
        <w:rPr>
          <w:b/>
          <w:sz w:val="28"/>
          <w:szCs w:val="28"/>
          <w:lang w:val="en-US"/>
        </w:rPr>
        <w:tab/>
      </w:r>
      <w:r w:rsidRPr="00597DB0">
        <w:rPr>
          <w:b/>
          <w:sz w:val="28"/>
          <w:szCs w:val="28"/>
          <w:lang w:val="en-US"/>
        </w:rPr>
        <w:tab/>
        <w:t xml:space="preserve">M.D. </w:t>
      </w:r>
      <w:proofErr w:type="spellStart"/>
      <w:r w:rsidRPr="00597DB0">
        <w:rPr>
          <w:b/>
          <w:sz w:val="28"/>
          <w:szCs w:val="28"/>
          <w:lang w:val="en-US"/>
        </w:rPr>
        <w:t>Abylgaziev</w:t>
      </w:r>
      <w:proofErr w:type="spellEnd"/>
      <w:r w:rsidRPr="00597DB0">
        <w:rPr>
          <w:b/>
          <w:sz w:val="28"/>
          <w:szCs w:val="28"/>
          <w:lang w:val="en-US"/>
        </w:rPr>
        <w:t xml:space="preserve"> </w:t>
      </w:r>
    </w:p>
    <w:p w14:paraId="74D148F7" w14:textId="77777777" w:rsidR="00855524" w:rsidRPr="00597DB0" w:rsidRDefault="00855524" w:rsidP="00855524">
      <w:pPr>
        <w:rPr>
          <w:b/>
          <w:sz w:val="28"/>
          <w:szCs w:val="28"/>
          <w:lang w:val="en-US"/>
        </w:rPr>
      </w:pPr>
    </w:p>
    <w:p w14:paraId="1BE92E09" w14:textId="77777777" w:rsidR="00855524" w:rsidRPr="00597DB0" w:rsidRDefault="00855524" w:rsidP="00855524">
      <w:pPr>
        <w:rPr>
          <w:b/>
          <w:sz w:val="28"/>
          <w:szCs w:val="28"/>
          <w:lang w:val="en-US"/>
        </w:rPr>
      </w:pPr>
    </w:p>
    <w:p w14:paraId="5B97BDF3" w14:textId="77777777" w:rsidR="00855524" w:rsidRPr="00597DB0" w:rsidRDefault="00855524" w:rsidP="00855524">
      <w:pPr>
        <w:outlineLvl w:val="0"/>
        <w:rPr>
          <w:b/>
          <w:sz w:val="28"/>
          <w:szCs w:val="28"/>
          <w:lang w:val="en-US"/>
        </w:rPr>
      </w:pPr>
      <w:r w:rsidRPr="00597DB0">
        <w:rPr>
          <w:b/>
          <w:sz w:val="28"/>
          <w:szCs w:val="28"/>
          <w:lang w:val="en-US"/>
        </w:rPr>
        <w:t>Secretary of the Council</w:t>
      </w:r>
    </w:p>
    <w:p w14:paraId="675EF355" w14:textId="77777777" w:rsidR="00855524" w:rsidRPr="00597DB0" w:rsidRDefault="00855524" w:rsidP="00855524">
      <w:pPr>
        <w:rPr>
          <w:b/>
          <w:sz w:val="28"/>
          <w:szCs w:val="28"/>
          <w:lang w:val="en-US"/>
        </w:rPr>
      </w:pPr>
      <w:proofErr w:type="gramStart"/>
      <w:r w:rsidRPr="00597DB0">
        <w:rPr>
          <w:b/>
          <w:sz w:val="28"/>
          <w:szCs w:val="28"/>
          <w:lang w:val="en-US"/>
        </w:rPr>
        <w:t>of</w:t>
      </w:r>
      <w:proofErr w:type="gramEnd"/>
      <w:r w:rsidRPr="00597DB0">
        <w:rPr>
          <w:b/>
          <w:sz w:val="28"/>
          <w:szCs w:val="28"/>
          <w:lang w:val="en-US"/>
        </w:rPr>
        <w:t xml:space="preserve"> Business Development and Investment</w:t>
      </w:r>
    </w:p>
    <w:p w14:paraId="40A9FED6" w14:textId="77777777" w:rsidR="00855524" w:rsidRPr="00597DB0" w:rsidRDefault="00855524" w:rsidP="00855524">
      <w:pPr>
        <w:rPr>
          <w:b/>
          <w:sz w:val="28"/>
          <w:szCs w:val="28"/>
          <w:lang w:val="en-US"/>
        </w:rPr>
      </w:pPr>
      <w:proofErr w:type="gramStart"/>
      <w:r w:rsidRPr="00597DB0">
        <w:rPr>
          <w:b/>
          <w:sz w:val="28"/>
          <w:szCs w:val="28"/>
          <w:lang w:val="en-US"/>
        </w:rPr>
        <w:t>under</w:t>
      </w:r>
      <w:proofErr w:type="gramEnd"/>
      <w:r w:rsidRPr="00597DB0">
        <w:rPr>
          <w:b/>
          <w:sz w:val="28"/>
          <w:szCs w:val="28"/>
          <w:lang w:val="en-US"/>
        </w:rPr>
        <w:t xml:space="preserve"> the Government of KR</w:t>
      </w:r>
      <w:r w:rsidRPr="00597DB0">
        <w:rPr>
          <w:b/>
          <w:sz w:val="28"/>
          <w:szCs w:val="28"/>
          <w:lang w:val="en-US"/>
        </w:rPr>
        <w:tab/>
      </w:r>
      <w:r w:rsidRPr="00597DB0">
        <w:rPr>
          <w:b/>
          <w:sz w:val="28"/>
          <w:szCs w:val="28"/>
          <w:lang w:val="en-US"/>
        </w:rPr>
        <w:tab/>
      </w:r>
      <w:r w:rsidRPr="00597DB0">
        <w:rPr>
          <w:b/>
          <w:sz w:val="28"/>
          <w:szCs w:val="28"/>
          <w:lang w:val="en-US"/>
        </w:rPr>
        <w:tab/>
      </w:r>
      <w:r w:rsidRPr="00597DB0">
        <w:rPr>
          <w:b/>
          <w:sz w:val="28"/>
          <w:szCs w:val="28"/>
          <w:lang w:val="en-US"/>
        </w:rPr>
        <w:tab/>
        <w:t xml:space="preserve">T. D. </w:t>
      </w:r>
      <w:proofErr w:type="spellStart"/>
      <w:r w:rsidRPr="00597DB0">
        <w:rPr>
          <w:b/>
          <w:sz w:val="28"/>
          <w:szCs w:val="28"/>
          <w:lang w:val="en-US"/>
        </w:rPr>
        <w:t>Koichumanov</w:t>
      </w:r>
      <w:proofErr w:type="spellEnd"/>
    </w:p>
    <w:p w14:paraId="54A2345A" w14:textId="77777777" w:rsidR="00855524" w:rsidRPr="00597DB0" w:rsidRDefault="00855524" w:rsidP="00855524">
      <w:pPr>
        <w:rPr>
          <w:lang w:val="en-US"/>
        </w:rPr>
      </w:pPr>
    </w:p>
    <w:p w14:paraId="64ECBF9E" w14:textId="77777777" w:rsidR="0056467F" w:rsidRPr="00597DB0" w:rsidRDefault="0056467F" w:rsidP="008C5BC4">
      <w:pPr>
        <w:rPr>
          <w:b/>
          <w:sz w:val="28"/>
          <w:szCs w:val="28"/>
          <w:lang w:val="en-US"/>
        </w:rPr>
      </w:pPr>
    </w:p>
    <w:sectPr w:rsidR="0056467F" w:rsidRPr="00597DB0" w:rsidSect="006D6791">
      <w:headerReference w:type="default" r:id="rId10"/>
      <w:footerReference w:type="even" r:id="rId11"/>
      <w:footerReference w:type="default" r:id="rId12"/>
      <w:headerReference w:type="first" r:id="rId13"/>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3FE62" w14:textId="77777777" w:rsidR="00A80F26" w:rsidRDefault="00A80F26">
      <w:r>
        <w:separator/>
      </w:r>
    </w:p>
  </w:endnote>
  <w:endnote w:type="continuationSeparator" w:id="0">
    <w:p w14:paraId="75A04591" w14:textId="77777777" w:rsidR="00A80F26" w:rsidRDefault="00A8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1556B" w14:textId="77777777" w:rsidR="00A80F26" w:rsidRDefault="00A80F26"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6D52C" w14:textId="77777777" w:rsidR="00A80F26" w:rsidRDefault="00A80F26"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1F54C" w14:textId="77777777" w:rsidR="00A80F26" w:rsidRDefault="00A80F26">
    <w:pPr>
      <w:pStyle w:val="Footer"/>
      <w:jc w:val="right"/>
    </w:pPr>
    <w:r>
      <w:fldChar w:fldCharType="begin"/>
    </w:r>
    <w:r>
      <w:instrText>PAGE   \* MERGEFORMAT</w:instrText>
    </w:r>
    <w:r>
      <w:fldChar w:fldCharType="separate"/>
    </w:r>
    <w:r w:rsidR="00597DB0" w:rsidRPr="00597DB0">
      <w:rPr>
        <w:noProof/>
        <w:lang w:val="ru-RU"/>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BCD74" w14:textId="77777777" w:rsidR="00A80F26" w:rsidRDefault="00A80F26">
      <w:r>
        <w:separator/>
      </w:r>
    </w:p>
  </w:footnote>
  <w:footnote w:type="continuationSeparator" w:id="0">
    <w:p w14:paraId="58F0E34C" w14:textId="77777777" w:rsidR="00A80F26" w:rsidRDefault="00A80F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B54E6" w14:textId="77777777" w:rsidR="00A80F26" w:rsidRDefault="00A80F26" w:rsidP="00185F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C5542" w14:textId="77777777" w:rsidR="00A80F26" w:rsidRPr="00BE5E53" w:rsidRDefault="00A80F26" w:rsidP="00BE5E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B89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0941"/>
    <w:multiLevelType w:val="hybridMultilevel"/>
    <w:tmpl w:val="C3481EC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0FD296A"/>
    <w:multiLevelType w:val="multilevel"/>
    <w:tmpl w:val="827E816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2676D"/>
    <w:multiLevelType w:val="multilevel"/>
    <w:tmpl w:val="3FC4D4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94A1262"/>
    <w:multiLevelType w:val="multilevel"/>
    <w:tmpl w:val="87F445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37A6975"/>
    <w:multiLevelType w:val="multilevel"/>
    <w:tmpl w:val="B3B6F070"/>
    <w:lvl w:ilvl="0">
      <w:start w:val="1"/>
      <w:numFmt w:val="decimal"/>
      <w:lvlText w:val="%1."/>
      <w:lvlJc w:val="left"/>
      <w:pPr>
        <w:ind w:left="1420" w:hanging="360"/>
      </w:pPr>
    </w:lvl>
    <w:lvl w:ilvl="1">
      <w:start w:val="2"/>
      <w:numFmt w:val="decimal"/>
      <w:isLgl/>
      <w:lvlText w:val="%1.%2."/>
      <w:lvlJc w:val="left"/>
      <w:pPr>
        <w:ind w:left="178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40"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860" w:hanging="180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220" w:hanging="2160"/>
      </w:pPr>
      <w:rPr>
        <w:rFonts w:hint="default"/>
      </w:rPr>
    </w:lvl>
  </w:abstractNum>
  <w:abstractNum w:abstractNumId="8">
    <w:nsid w:val="27A2359E"/>
    <w:multiLevelType w:val="hybridMultilevel"/>
    <w:tmpl w:val="E30C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002077"/>
    <w:multiLevelType w:val="multilevel"/>
    <w:tmpl w:val="827E816A"/>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3410B9A"/>
    <w:multiLevelType w:val="hybridMultilevel"/>
    <w:tmpl w:val="C748CC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217636"/>
    <w:multiLevelType w:val="hybridMultilevel"/>
    <w:tmpl w:val="91C26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60F6F9C"/>
    <w:multiLevelType w:val="hybridMultilevel"/>
    <w:tmpl w:val="B27242C2"/>
    <w:lvl w:ilvl="0" w:tplc="7418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1"/>
  </w:num>
  <w:num w:numId="3">
    <w:abstractNumId w:val="13"/>
  </w:num>
  <w:num w:numId="4">
    <w:abstractNumId w:val="3"/>
  </w:num>
  <w:num w:numId="5">
    <w:abstractNumId w:val="1"/>
  </w:num>
  <w:num w:numId="6">
    <w:abstractNumId w:val="14"/>
  </w:num>
  <w:num w:numId="7">
    <w:abstractNumId w:val="8"/>
  </w:num>
  <w:num w:numId="8">
    <w:abstractNumId w:val="12"/>
  </w:num>
  <w:num w:numId="9">
    <w:abstractNumId w:val="10"/>
  </w:num>
  <w:num w:numId="10">
    <w:abstractNumId w:val="5"/>
  </w:num>
  <w:num w:numId="11">
    <w:abstractNumId w:val="7"/>
  </w:num>
  <w:num w:numId="12">
    <w:abstractNumId w:val="2"/>
  </w:num>
  <w:num w:numId="13">
    <w:abstractNumId w:val="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00CD7"/>
    <w:rsid w:val="000011F3"/>
    <w:rsid w:val="00002DAA"/>
    <w:rsid w:val="00003BDA"/>
    <w:rsid w:val="00004067"/>
    <w:rsid w:val="0000429B"/>
    <w:rsid w:val="00011C6C"/>
    <w:rsid w:val="0001331B"/>
    <w:rsid w:val="000202E1"/>
    <w:rsid w:val="00020420"/>
    <w:rsid w:val="0002490F"/>
    <w:rsid w:val="00024BAE"/>
    <w:rsid w:val="00025413"/>
    <w:rsid w:val="00031C27"/>
    <w:rsid w:val="00035C67"/>
    <w:rsid w:val="000364AC"/>
    <w:rsid w:val="000412EF"/>
    <w:rsid w:val="000434FA"/>
    <w:rsid w:val="00053FC7"/>
    <w:rsid w:val="0005692C"/>
    <w:rsid w:val="00057953"/>
    <w:rsid w:val="00067A38"/>
    <w:rsid w:val="00073F58"/>
    <w:rsid w:val="00074FD8"/>
    <w:rsid w:val="00077F84"/>
    <w:rsid w:val="00080B69"/>
    <w:rsid w:val="00080E32"/>
    <w:rsid w:val="00081300"/>
    <w:rsid w:val="000832EF"/>
    <w:rsid w:val="00091799"/>
    <w:rsid w:val="00095474"/>
    <w:rsid w:val="000A04EF"/>
    <w:rsid w:val="000A4BB1"/>
    <w:rsid w:val="000B00FF"/>
    <w:rsid w:val="000B2293"/>
    <w:rsid w:val="000C7609"/>
    <w:rsid w:val="000C783C"/>
    <w:rsid w:val="000D7729"/>
    <w:rsid w:val="000F38EC"/>
    <w:rsid w:val="000F69B2"/>
    <w:rsid w:val="0010289E"/>
    <w:rsid w:val="0011661F"/>
    <w:rsid w:val="00123241"/>
    <w:rsid w:val="00124E0A"/>
    <w:rsid w:val="00124E89"/>
    <w:rsid w:val="001262B4"/>
    <w:rsid w:val="0013184C"/>
    <w:rsid w:val="00132273"/>
    <w:rsid w:val="00134241"/>
    <w:rsid w:val="001435FA"/>
    <w:rsid w:val="0014528A"/>
    <w:rsid w:val="00155A39"/>
    <w:rsid w:val="00162E5D"/>
    <w:rsid w:val="001632D9"/>
    <w:rsid w:val="00166C4C"/>
    <w:rsid w:val="001678C1"/>
    <w:rsid w:val="001749A1"/>
    <w:rsid w:val="00176518"/>
    <w:rsid w:val="001827B8"/>
    <w:rsid w:val="00183FDD"/>
    <w:rsid w:val="00185FE7"/>
    <w:rsid w:val="00192494"/>
    <w:rsid w:val="001977ED"/>
    <w:rsid w:val="00197EC9"/>
    <w:rsid w:val="001A2AFC"/>
    <w:rsid w:val="001B6A54"/>
    <w:rsid w:val="001C04A3"/>
    <w:rsid w:val="001C20BA"/>
    <w:rsid w:val="001C5A43"/>
    <w:rsid w:val="001C6AD8"/>
    <w:rsid w:val="001D531D"/>
    <w:rsid w:val="00206C27"/>
    <w:rsid w:val="00210372"/>
    <w:rsid w:val="002166B4"/>
    <w:rsid w:val="00230055"/>
    <w:rsid w:val="00232689"/>
    <w:rsid w:val="0023480B"/>
    <w:rsid w:val="00234980"/>
    <w:rsid w:val="00234C18"/>
    <w:rsid w:val="00243D3F"/>
    <w:rsid w:val="002442E4"/>
    <w:rsid w:val="00247D0C"/>
    <w:rsid w:val="00260612"/>
    <w:rsid w:val="00263953"/>
    <w:rsid w:val="00267ECD"/>
    <w:rsid w:val="002747FB"/>
    <w:rsid w:val="002754DB"/>
    <w:rsid w:val="00281076"/>
    <w:rsid w:val="00281ADF"/>
    <w:rsid w:val="002821D7"/>
    <w:rsid w:val="0029083B"/>
    <w:rsid w:val="0029684F"/>
    <w:rsid w:val="002A6D4D"/>
    <w:rsid w:val="002B1FDD"/>
    <w:rsid w:val="002B7B55"/>
    <w:rsid w:val="002C30A3"/>
    <w:rsid w:val="002C544D"/>
    <w:rsid w:val="002C56BB"/>
    <w:rsid w:val="002C647F"/>
    <w:rsid w:val="002D044E"/>
    <w:rsid w:val="002D0FAF"/>
    <w:rsid w:val="002D35B4"/>
    <w:rsid w:val="002D4640"/>
    <w:rsid w:val="002D6DFC"/>
    <w:rsid w:val="002D7298"/>
    <w:rsid w:val="002F1892"/>
    <w:rsid w:val="002F50A3"/>
    <w:rsid w:val="00300424"/>
    <w:rsid w:val="0030081C"/>
    <w:rsid w:val="003067C7"/>
    <w:rsid w:val="00310676"/>
    <w:rsid w:val="00315D3A"/>
    <w:rsid w:val="0031736E"/>
    <w:rsid w:val="0032496F"/>
    <w:rsid w:val="00327779"/>
    <w:rsid w:val="0034615A"/>
    <w:rsid w:val="00346D0E"/>
    <w:rsid w:val="00350FCC"/>
    <w:rsid w:val="00352BB0"/>
    <w:rsid w:val="00353851"/>
    <w:rsid w:val="003541BA"/>
    <w:rsid w:val="003611D7"/>
    <w:rsid w:val="0036309C"/>
    <w:rsid w:val="00363777"/>
    <w:rsid w:val="00371314"/>
    <w:rsid w:val="003778E7"/>
    <w:rsid w:val="003813D2"/>
    <w:rsid w:val="00381C81"/>
    <w:rsid w:val="00384075"/>
    <w:rsid w:val="00386B67"/>
    <w:rsid w:val="003963A6"/>
    <w:rsid w:val="003A278A"/>
    <w:rsid w:val="003A6BF3"/>
    <w:rsid w:val="003B1765"/>
    <w:rsid w:val="003B2137"/>
    <w:rsid w:val="003B3294"/>
    <w:rsid w:val="003B578F"/>
    <w:rsid w:val="003C1F16"/>
    <w:rsid w:val="003C2F71"/>
    <w:rsid w:val="003E1406"/>
    <w:rsid w:val="003E1FA7"/>
    <w:rsid w:val="003E3763"/>
    <w:rsid w:val="003E3DB5"/>
    <w:rsid w:val="003E60E4"/>
    <w:rsid w:val="003F4CCC"/>
    <w:rsid w:val="003F5448"/>
    <w:rsid w:val="003F63BD"/>
    <w:rsid w:val="00411B5B"/>
    <w:rsid w:val="00412262"/>
    <w:rsid w:val="0041284B"/>
    <w:rsid w:val="00417698"/>
    <w:rsid w:val="00420A9F"/>
    <w:rsid w:val="0042268B"/>
    <w:rsid w:val="0042402B"/>
    <w:rsid w:val="00424B70"/>
    <w:rsid w:val="00425633"/>
    <w:rsid w:val="004278DA"/>
    <w:rsid w:val="0043082D"/>
    <w:rsid w:val="00436580"/>
    <w:rsid w:val="004365E1"/>
    <w:rsid w:val="00442522"/>
    <w:rsid w:val="0045215E"/>
    <w:rsid w:val="004538E5"/>
    <w:rsid w:val="0046410A"/>
    <w:rsid w:val="00476EA4"/>
    <w:rsid w:val="00477C90"/>
    <w:rsid w:val="0048069E"/>
    <w:rsid w:val="00480D65"/>
    <w:rsid w:val="004846DF"/>
    <w:rsid w:val="00485EF0"/>
    <w:rsid w:val="00486C8A"/>
    <w:rsid w:val="00494824"/>
    <w:rsid w:val="00497C37"/>
    <w:rsid w:val="004B5E17"/>
    <w:rsid w:val="004C1FE8"/>
    <w:rsid w:val="004C4DA9"/>
    <w:rsid w:val="004C530B"/>
    <w:rsid w:val="004D01C6"/>
    <w:rsid w:val="004D13B0"/>
    <w:rsid w:val="004D230F"/>
    <w:rsid w:val="004D2AB9"/>
    <w:rsid w:val="004D348D"/>
    <w:rsid w:val="004D41B6"/>
    <w:rsid w:val="004E23E1"/>
    <w:rsid w:val="004E48F0"/>
    <w:rsid w:val="004E50FD"/>
    <w:rsid w:val="004E763D"/>
    <w:rsid w:val="004F0CC1"/>
    <w:rsid w:val="004F5C1C"/>
    <w:rsid w:val="005003EF"/>
    <w:rsid w:val="005135DD"/>
    <w:rsid w:val="00521A94"/>
    <w:rsid w:val="005312CC"/>
    <w:rsid w:val="00532E6B"/>
    <w:rsid w:val="005338EB"/>
    <w:rsid w:val="00533A59"/>
    <w:rsid w:val="005359B6"/>
    <w:rsid w:val="00543797"/>
    <w:rsid w:val="00546909"/>
    <w:rsid w:val="00557C12"/>
    <w:rsid w:val="0056467F"/>
    <w:rsid w:val="00564895"/>
    <w:rsid w:val="00565B8C"/>
    <w:rsid w:val="005750EE"/>
    <w:rsid w:val="00580961"/>
    <w:rsid w:val="00582D20"/>
    <w:rsid w:val="0058465E"/>
    <w:rsid w:val="00591C18"/>
    <w:rsid w:val="00596118"/>
    <w:rsid w:val="00597DB0"/>
    <w:rsid w:val="005A7561"/>
    <w:rsid w:val="005B0D62"/>
    <w:rsid w:val="005B500F"/>
    <w:rsid w:val="005C0C5F"/>
    <w:rsid w:val="005C145F"/>
    <w:rsid w:val="005C3B0E"/>
    <w:rsid w:val="005C4F4C"/>
    <w:rsid w:val="005E0B98"/>
    <w:rsid w:val="005F07D3"/>
    <w:rsid w:val="005F2C2D"/>
    <w:rsid w:val="0060065A"/>
    <w:rsid w:val="00602365"/>
    <w:rsid w:val="00603D18"/>
    <w:rsid w:val="00605BAA"/>
    <w:rsid w:val="00613F75"/>
    <w:rsid w:val="0061758D"/>
    <w:rsid w:val="00620019"/>
    <w:rsid w:val="006222C2"/>
    <w:rsid w:val="00622EC1"/>
    <w:rsid w:val="00630665"/>
    <w:rsid w:val="00632BFB"/>
    <w:rsid w:val="0063628B"/>
    <w:rsid w:val="00643244"/>
    <w:rsid w:val="0065728E"/>
    <w:rsid w:val="00662E83"/>
    <w:rsid w:val="006708C5"/>
    <w:rsid w:val="00671DA6"/>
    <w:rsid w:val="00675287"/>
    <w:rsid w:val="00675CF7"/>
    <w:rsid w:val="00684317"/>
    <w:rsid w:val="00692590"/>
    <w:rsid w:val="00696F76"/>
    <w:rsid w:val="006A1113"/>
    <w:rsid w:val="006A209B"/>
    <w:rsid w:val="006A684A"/>
    <w:rsid w:val="006B1C5D"/>
    <w:rsid w:val="006B3199"/>
    <w:rsid w:val="006B38D6"/>
    <w:rsid w:val="006C27B0"/>
    <w:rsid w:val="006D54C1"/>
    <w:rsid w:val="006D593B"/>
    <w:rsid w:val="006D6791"/>
    <w:rsid w:val="006E59E3"/>
    <w:rsid w:val="006F022A"/>
    <w:rsid w:val="006F4B37"/>
    <w:rsid w:val="006F53A1"/>
    <w:rsid w:val="0070565C"/>
    <w:rsid w:val="00711B1E"/>
    <w:rsid w:val="00712570"/>
    <w:rsid w:val="007206EE"/>
    <w:rsid w:val="00721B9E"/>
    <w:rsid w:val="007236F4"/>
    <w:rsid w:val="007243DF"/>
    <w:rsid w:val="0072453F"/>
    <w:rsid w:val="00725D91"/>
    <w:rsid w:val="00734D20"/>
    <w:rsid w:val="00736FF5"/>
    <w:rsid w:val="0073775E"/>
    <w:rsid w:val="007435BB"/>
    <w:rsid w:val="0075098C"/>
    <w:rsid w:val="0076072E"/>
    <w:rsid w:val="007742F5"/>
    <w:rsid w:val="007774B3"/>
    <w:rsid w:val="0078072C"/>
    <w:rsid w:val="00781268"/>
    <w:rsid w:val="007812D1"/>
    <w:rsid w:val="00784FE8"/>
    <w:rsid w:val="00791481"/>
    <w:rsid w:val="00797F34"/>
    <w:rsid w:val="007A2FB5"/>
    <w:rsid w:val="007A6E29"/>
    <w:rsid w:val="007B754E"/>
    <w:rsid w:val="007C3B90"/>
    <w:rsid w:val="007C5595"/>
    <w:rsid w:val="007D0432"/>
    <w:rsid w:val="007D69CB"/>
    <w:rsid w:val="007E0FED"/>
    <w:rsid w:val="007E3BE5"/>
    <w:rsid w:val="007E4D36"/>
    <w:rsid w:val="007F10F2"/>
    <w:rsid w:val="007F2B1E"/>
    <w:rsid w:val="007F3980"/>
    <w:rsid w:val="00800C35"/>
    <w:rsid w:val="00802FD2"/>
    <w:rsid w:val="00803B1E"/>
    <w:rsid w:val="008112BB"/>
    <w:rsid w:val="00811949"/>
    <w:rsid w:val="00812BDC"/>
    <w:rsid w:val="0081349C"/>
    <w:rsid w:val="00817B39"/>
    <w:rsid w:val="0082629F"/>
    <w:rsid w:val="00842365"/>
    <w:rsid w:val="008440FF"/>
    <w:rsid w:val="00855524"/>
    <w:rsid w:val="00860B73"/>
    <w:rsid w:val="00861016"/>
    <w:rsid w:val="00876712"/>
    <w:rsid w:val="008810B7"/>
    <w:rsid w:val="00881A3E"/>
    <w:rsid w:val="00885BEE"/>
    <w:rsid w:val="00887966"/>
    <w:rsid w:val="00891F2F"/>
    <w:rsid w:val="008923AC"/>
    <w:rsid w:val="00897269"/>
    <w:rsid w:val="008A3016"/>
    <w:rsid w:val="008A72AB"/>
    <w:rsid w:val="008B67F2"/>
    <w:rsid w:val="008C1FD0"/>
    <w:rsid w:val="008C4436"/>
    <w:rsid w:val="008C4C15"/>
    <w:rsid w:val="008C5BC4"/>
    <w:rsid w:val="008C7975"/>
    <w:rsid w:val="008D437D"/>
    <w:rsid w:val="008D5C2D"/>
    <w:rsid w:val="008D71AE"/>
    <w:rsid w:val="008E1463"/>
    <w:rsid w:val="008E24A7"/>
    <w:rsid w:val="008E41F1"/>
    <w:rsid w:val="008F0DF5"/>
    <w:rsid w:val="0090279F"/>
    <w:rsid w:val="009040DC"/>
    <w:rsid w:val="00904BA5"/>
    <w:rsid w:val="00905A29"/>
    <w:rsid w:val="00907845"/>
    <w:rsid w:val="00910DFD"/>
    <w:rsid w:val="00911AE4"/>
    <w:rsid w:val="00912BF9"/>
    <w:rsid w:val="0091437F"/>
    <w:rsid w:val="009222A1"/>
    <w:rsid w:val="00925EAF"/>
    <w:rsid w:val="00933C22"/>
    <w:rsid w:val="00934CD4"/>
    <w:rsid w:val="0093507F"/>
    <w:rsid w:val="00943319"/>
    <w:rsid w:val="009503E9"/>
    <w:rsid w:val="00950D1B"/>
    <w:rsid w:val="0095242F"/>
    <w:rsid w:val="00957816"/>
    <w:rsid w:val="00966C69"/>
    <w:rsid w:val="0097507A"/>
    <w:rsid w:val="00977E5D"/>
    <w:rsid w:val="00982C95"/>
    <w:rsid w:val="00984E4F"/>
    <w:rsid w:val="00984FF3"/>
    <w:rsid w:val="00987E82"/>
    <w:rsid w:val="009929B9"/>
    <w:rsid w:val="009B7858"/>
    <w:rsid w:val="009C26E3"/>
    <w:rsid w:val="009C29D8"/>
    <w:rsid w:val="009C3C15"/>
    <w:rsid w:val="009C45F2"/>
    <w:rsid w:val="009C563C"/>
    <w:rsid w:val="009D1DA3"/>
    <w:rsid w:val="009D3ACC"/>
    <w:rsid w:val="009E499A"/>
    <w:rsid w:val="00A018A7"/>
    <w:rsid w:val="00A04104"/>
    <w:rsid w:val="00A07431"/>
    <w:rsid w:val="00A146D5"/>
    <w:rsid w:val="00A21C5F"/>
    <w:rsid w:val="00A23582"/>
    <w:rsid w:val="00A322B4"/>
    <w:rsid w:val="00A374ED"/>
    <w:rsid w:val="00A411F6"/>
    <w:rsid w:val="00A471F3"/>
    <w:rsid w:val="00A542ED"/>
    <w:rsid w:val="00A54311"/>
    <w:rsid w:val="00A6316F"/>
    <w:rsid w:val="00A63BFF"/>
    <w:rsid w:val="00A664BC"/>
    <w:rsid w:val="00A7020F"/>
    <w:rsid w:val="00A7048B"/>
    <w:rsid w:val="00A70830"/>
    <w:rsid w:val="00A74E1E"/>
    <w:rsid w:val="00A7550A"/>
    <w:rsid w:val="00A80F26"/>
    <w:rsid w:val="00A81C6C"/>
    <w:rsid w:val="00A87A7B"/>
    <w:rsid w:val="00A919DA"/>
    <w:rsid w:val="00A95478"/>
    <w:rsid w:val="00A960CE"/>
    <w:rsid w:val="00A96DB8"/>
    <w:rsid w:val="00AA2339"/>
    <w:rsid w:val="00AA4A50"/>
    <w:rsid w:val="00AB6FAF"/>
    <w:rsid w:val="00AC7820"/>
    <w:rsid w:val="00AD40E5"/>
    <w:rsid w:val="00AD5315"/>
    <w:rsid w:val="00AD665E"/>
    <w:rsid w:val="00AE0524"/>
    <w:rsid w:val="00AE7C0A"/>
    <w:rsid w:val="00AF01EB"/>
    <w:rsid w:val="00AF63EA"/>
    <w:rsid w:val="00AF6B74"/>
    <w:rsid w:val="00B000CF"/>
    <w:rsid w:val="00B06DE6"/>
    <w:rsid w:val="00B121D3"/>
    <w:rsid w:val="00B132AF"/>
    <w:rsid w:val="00B15DEF"/>
    <w:rsid w:val="00B16C71"/>
    <w:rsid w:val="00B20DBD"/>
    <w:rsid w:val="00B22DFE"/>
    <w:rsid w:val="00B245C6"/>
    <w:rsid w:val="00B323C0"/>
    <w:rsid w:val="00B3309E"/>
    <w:rsid w:val="00B34880"/>
    <w:rsid w:val="00B415F7"/>
    <w:rsid w:val="00B42BA7"/>
    <w:rsid w:val="00B42CFB"/>
    <w:rsid w:val="00B432F4"/>
    <w:rsid w:val="00B65D0E"/>
    <w:rsid w:val="00B66EED"/>
    <w:rsid w:val="00B6763F"/>
    <w:rsid w:val="00B70E7B"/>
    <w:rsid w:val="00B7128A"/>
    <w:rsid w:val="00B729A7"/>
    <w:rsid w:val="00B74395"/>
    <w:rsid w:val="00B95535"/>
    <w:rsid w:val="00BA2ABF"/>
    <w:rsid w:val="00BB457D"/>
    <w:rsid w:val="00BB46BD"/>
    <w:rsid w:val="00BB58D1"/>
    <w:rsid w:val="00BC25CC"/>
    <w:rsid w:val="00BC2A42"/>
    <w:rsid w:val="00BC3334"/>
    <w:rsid w:val="00BC36B9"/>
    <w:rsid w:val="00BC3860"/>
    <w:rsid w:val="00BC394D"/>
    <w:rsid w:val="00BC3E93"/>
    <w:rsid w:val="00BC4601"/>
    <w:rsid w:val="00BC6813"/>
    <w:rsid w:val="00BD062A"/>
    <w:rsid w:val="00BE3D2F"/>
    <w:rsid w:val="00BE5E53"/>
    <w:rsid w:val="00BE6FBF"/>
    <w:rsid w:val="00C05653"/>
    <w:rsid w:val="00C06A09"/>
    <w:rsid w:val="00C143DD"/>
    <w:rsid w:val="00C22492"/>
    <w:rsid w:val="00C236BC"/>
    <w:rsid w:val="00C23C8B"/>
    <w:rsid w:val="00C24F94"/>
    <w:rsid w:val="00C33A06"/>
    <w:rsid w:val="00C372A0"/>
    <w:rsid w:val="00C42464"/>
    <w:rsid w:val="00C4624B"/>
    <w:rsid w:val="00C52DCE"/>
    <w:rsid w:val="00C56DAF"/>
    <w:rsid w:val="00C61C83"/>
    <w:rsid w:val="00C65CCB"/>
    <w:rsid w:val="00C71987"/>
    <w:rsid w:val="00C72247"/>
    <w:rsid w:val="00C74F7B"/>
    <w:rsid w:val="00C76455"/>
    <w:rsid w:val="00C81E78"/>
    <w:rsid w:val="00C83570"/>
    <w:rsid w:val="00C85D75"/>
    <w:rsid w:val="00C87FB4"/>
    <w:rsid w:val="00C94275"/>
    <w:rsid w:val="00C950D7"/>
    <w:rsid w:val="00C9558E"/>
    <w:rsid w:val="00CA13DB"/>
    <w:rsid w:val="00CA28B2"/>
    <w:rsid w:val="00CA34F7"/>
    <w:rsid w:val="00CA3626"/>
    <w:rsid w:val="00CB4D51"/>
    <w:rsid w:val="00CC2B20"/>
    <w:rsid w:val="00CC681B"/>
    <w:rsid w:val="00CD02BA"/>
    <w:rsid w:val="00CE0DC2"/>
    <w:rsid w:val="00CE3176"/>
    <w:rsid w:val="00CE6372"/>
    <w:rsid w:val="00CF2BDE"/>
    <w:rsid w:val="00CF4E8B"/>
    <w:rsid w:val="00CF56FC"/>
    <w:rsid w:val="00CF75DD"/>
    <w:rsid w:val="00D016B8"/>
    <w:rsid w:val="00D025F1"/>
    <w:rsid w:val="00D04C3A"/>
    <w:rsid w:val="00D05872"/>
    <w:rsid w:val="00D13BFD"/>
    <w:rsid w:val="00D15459"/>
    <w:rsid w:val="00D154B3"/>
    <w:rsid w:val="00D15EAC"/>
    <w:rsid w:val="00D16AC1"/>
    <w:rsid w:val="00D24054"/>
    <w:rsid w:val="00D2482F"/>
    <w:rsid w:val="00D24C36"/>
    <w:rsid w:val="00D42855"/>
    <w:rsid w:val="00D47E53"/>
    <w:rsid w:val="00D562BC"/>
    <w:rsid w:val="00D60A29"/>
    <w:rsid w:val="00D72474"/>
    <w:rsid w:val="00D755A8"/>
    <w:rsid w:val="00D75A32"/>
    <w:rsid w:val="00D84FCE"/>
    <w:rsid w:val="00D852F3"/>
    <w:rsid w:val="00D85554"/>
    <w:rsid w:val="00D91193"/>
    <w:rsid w:val="00DA1831"/>
    <w:rsid w:val="00DA3B07"/>
    <w:rsid w:val="00DB73A8"/>
    <w:rsid w:val="00DC076E"/>
    <w:rsid w:val="00DC1EB3"/>
    <w:rsid w:val="00DC7098"/>
    <w:rsid w:val="00DD0601"/>
    <w:rsid w:val="00DD2320"/>
    <w:rsid w:val="00DD2FE5"/>
    <w:rsid w:val="00DD4855"/>
    <w:rsid w:val="00DD53F0"/>
    <w:rsid w:val="00DD6340"/>
    <w:rsid w:val="00DD63C2"/>
    <w:rsid w:val="00DE3DDE"/>
    <w:rsid w:val="00DE6C35"/>
    <w:rsid w:val="00DF3E62"/>
    <w:rsid w:val="00DF4162"/>
    <w:rsid w:val="00DF53E5"/>
    <w:rsid w:val="00DF5C80"/>
    <w:rsid w:val="00E00A16"/>
    <w:rsid w:val="00E010CC"/>
    <w:rsid w:val="00E01843"/>
    <w:rsid w:val="00E02362"/>
    <w:rsid w:val="00E040AB"/>
    <w:rsid w:val="00E1337C"/>
    <w:rsid w:val="00E13AE2"/>
    <w:rsid w:val="00E318A4"/>
    <w:rsid w:val="00E36C4D"/>
    <w:rsid w:val="00E46DBD"/>
    <w:rsid w:val="00E50C23"/>
    <w:rsid w:val="00E53F0A"/>
    <w:rsid w:val="00E56EA7"/>
    <w:rsid w:val="00E603D6"/>
    <w:rsid w:val="00E603ED"/>
    <w:rsid w:val="00E61352"/>
    <w:rsid w:val="00E64425"/>
    <w:rsid w:val="00E67F74"/>
    <w:rsid w:val="00E76221"/>
    <w:rsid w:val="00E92E6C"/>
    <w:rsid w:val="00EA2B74"/>
    <w:rsid w:val="00EA3230"/>
    <w:rsid w:val="00EA4EA5"/>
    <w:rsid w:val="00EA5454"/>
    <w:rsid w:val="00EA75BC"/>
    <w:rsid w:val="00EB123A"/>
    <w:rsid w:val="00EB123F"/>
    <w:rsid w:val="00EB3176"/>
    <w:rsid w:val="00EB635E"/>
    <w:rsid w:val="00EC50B0"/>
    <w:rsid w:val="00EC5501"/>
    <w:rsid w:val="00ED3D50"/>
    <w:rsid w:val="00ED5D88"/>
    <w:rsid w:val="00ED61DB"/>
    <w:rsid w:val="00EE6152"/>
    <w:rsid w:val="00EF226E"/>
    <w:rsid w:val="00EF451D"/>
    <w:rsid w:val="00F0640C"/>
    <w:rsid w:val="00F104F6"/>
    <w:rsid w:val="00F10978"/>
    <w:rsid w:val="00F22780"/>
    <w:rsid w:val="00F23B7E"/>
    <w:rsid w:val="00F23D2A"/>
    <w:rsid w:val="00F24A68"/>
    <w:rsid w:val="00F2624D"/>
    <w:rsid w:val="00F27B95"/>
    <w:rsid w:val="00F33E11"/>
    <w:rsid w:val="00F36678"/>
    <w:rsid w:val="00F43361"/>
    <w:rsid w:val="00F46C57"/>
    <w:rsid w:val="00F518CA"/>
    <w:rsid w:val="00F529F2"/>
    <w:rsid w:val="00F64534"/>
    <w:rsid w:val="00F708CB"/>
    <w:rsid w:val="00F7446F"/>
    <w:rsid w:val="00F74F5E"/>
    <w:rsid w:val="00F87808"/>
    <w:rsid w:val="00F91419"/>
    <w:rsid w:val="00F9407B"/>
    <w:rsid w:val="00FA2504"/>
    <w:rsid w:val="00FA4D15"/>
    <w:rsid w:val="00FA5E3F"/>
    <w:rsid w:val="00FA77DB"/>
    <w:rsid w:val="00FB5EAB"/>
    <w:rsid w:val="00FC175F"/>
    <w:rsid w:val="00FC53DC"/>
    <w:rsid w:val="00FC5549"/>
    <w:rsid w:val="00FC58AC"/>
    <w:rsid w:val="00FD0F96"/>
    <w:rsid w:val="00FD506E"/>
    <w:rsid w:val="00FE1E19"/>
    <w:rsid w:val="00FE2594"/>
    <w:rsid w:val="00FF0EB8"/>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06FA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 w:type="paragraph" w:styleId="NormalWeb">
    <w:name w:val="Normal (Web)"/>
    <w:basedOn w:val="Normal"/>
    <w:rsid w:val="000412EF"/>
    <w:pPr>
      <w:spacing w:before="100" w:beforeAutospacing="1" w:after="100" w:afterAutospacing="1"/>
    </w:pPr>
    <w:rPr>
      <w:rFonts w:eastAsia="MS Mincho"/>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 w:type="paragraph" w:styleId="NormalWeb">
    <w:name w:val="Normal (Web)"/>
    <w:basedOn w:val="Normal"/>
    <w:rsid w:val="000412EF"/>
    <w:pPr>
      <w:spacing w:before="100" w:beforeAutospacing="1" w:after="100" w:afterAutospacing="1"/>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4950">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D052-CA8E-9240-87CB-9F73AC84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1156</Words>
  <Characters>6594</Characters>
  <Application>Microsoft Macintosh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cp:lastModifiedBy>Yulia Massenkoff</cp:lastModifiedBy>
  <cp:revision>3</cp:revision>
  <cp:lastPrinted>2018-10-19T18:30:00Z</cp:lastPrinted>
  <dcterms:created xsi:type="dcterms:W3CDTF">2018-11-12T21:32:00Z</dcterms:created>
  <dcterms:modified xsi:type="dcterms:W3CDTF">2018-11-12T21:35:00Z</dcterms:modified>
</cp:coreProperties>
</file>